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1745"/>
        <w:gridCol w:w="1344"/>
        <w:gridCol w:w="1048"/>
        <w:gridCol w:w="177"/>
        <w:gridCol w:w="790"/>
        <w:gridCol w:w="181"/>
        <w:gridCol w:w="438"/>
        <w:gridCol w:w="794"/>
        <w:gridCol w:w="138"/>
        <w:gridCol w:w="1557"/>
        <w:gridCol w:w="1642"/>
      </w:tblGrid>
      <w:tr w:rsidR="00AF0F27" w:rsidRPr="0054473D" w:rsidTr="006D5583">
        <w:tc>
          <w:tcPr>
            <w:tcW w:w="5000" w:type="pct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F0F27" w:rsidRPr="0054473D" w:rsidRDefault="00AF0F27" w:rsidP="000A22EB">
            <w:pPr>
              <w:spacing w:before="120" w:after="0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r w:rsidRPr="0054473D">
              <w:rPr>
                <w:rFonts w:ascii="Arial" w:hAnsi="Arial" w:cs="Arial"/>
                <w:b/>
                <w:sz w:val="20"/>
                <w:szCs w:val="20"/>
              </w:rPr>
              <w:t>DELIBERAÇÃO</w:t>
            </w:r>
            <w:r w:rsidR="00C05DC6" w:rsidRPr="0054473D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0A22E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A22EB" w:rsidRPr="00F5258C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0A22EB" w:rsidRPr="000A22EB">
              <w:rPr>
                <w:rFonts w:ascii="Arial" w:hAnsi="Arial" w:cs="Arial"/>
                <w:color w:val="0000FF"/>
                <w:sz w:val="20"/>
                <w:szCs w:val="20"/>
              </w:rPr>
              <w:t>CONVÊNIO DE COOPERAÇÃO TÉCNICA E FINANCEIRA</w:t>
            </w:r>
            <w:r w:rsidR="000A22EB" w:rsidRPr="000A22EB">
              <w:rPr>
                <w:rFonts w:ascii="Arial" w:hAnsi="Arial" w:cs="Arial"/>
                <w:b/>
                <w:sz w:val="20"/>
                <w:szCs w:val="20"/>
              </w:rPr>
              <w:t xml:space="preserve"> OU</w:t>
            </w:r>
            <w:r w:rsidR="000A22E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A22EB" w:rsidRPr="000A22EB">
              <w:rPr>
                <w:rFonts w:ascii="Arial" w:hAnsi="Arial" w:cs="Arial"/>
                <w:color w:val="0000FF"/>
                <w:sz w:val="20"/>
                <w:szCs w:val="20"/>
              </w:rPr>
              <w:t>CONVÊNIO DE COOPERAÇÃO TÉCNICA</w:t>
            </w:r>
            <w:r w:rsidR="000A22EB">
              <w:rPr>
                <w:rFonts w:ascii="Arial" w:hAnsi="Arial" w:cs="Arial"/>
                <w:b/>
                <w:color w:val="0000CC"/>
                <w:sz w:val="20"/>
                <w:szCs w:val="20"/>
              </w:rPr>
              <w:t xml:space="preserve"> </w:t>
            </w:r>
            <w:r w:rsidR="000A22EB" w:rsidRPr="00F5258C">
              <w:rPr>
                <w:rFonts w:ascii="Arial" w:hAnsi="Arial" w:cs="Arial"/>
                <w:b/>
                <w:sz w:val="20"/>
                <w:szCs w:val="20"/>
              </w:rPr>
              <w:t xml:space="preserve">OU </w:t>
            </w:r>
            <w:r w:rsidR="000A22EB" w:rsidRPr="000A22EB">
              <w:rPr>
                <w:rFonts w:ascii="Arial" w:hAnsi="Arial" w:cs="Arial"/>
                <w:color w:val="0000FF"/>
                <w:sz w:val="20"/>
                <w:szCs w:val="20"/>
              </w:rPr>
              <w:t>TERMO DE COOPERAÇÃO M</w:t>
            </w:r>
            <w:r w:rsidR="000A22EB">
              <w:rPr>
                <w:rFonts w:ascii="Arial" w:hAnsi="Arial" w:cs="Arial"/>
                <w:color w:val="0000FF"/>
                <w:sz w:val="20"/>
                <w:szCs w:val="20"/>
              </w:rPr>
              <w:t>Ú</w:t>
            </w:r>
            <w:r w:rsidR="000A22EB" w:rsidRPr="000A22EB">
              <w:rPr>
                <w:rFonts w:ascii="Arial" w:hAnsi="Arial" w:cs="Arial"/>
                <w:color w:val="0000FF"/>
                <w:sz w:val="20"/>
                <w:szCs w:val="20"/>
              </w:rPr>
              <w:t>TUA</w:t>
            </w:r>
            <w:r w:rsidR="000A22EB" w:rsidRPr="00F5258C">
              <w:rPr>
                <w:rFonts w:ascii="Arial" w:hAnsi="Arial" w:cs="Arial"/>
                <w:b/>
                <w:sz w:val="20"/>
                <w:szCs w:val="20"/>
              </w:rPr>
              <w:t>) ENTRE</w:t>
            </w:r>
            <w:r w:rsidR="00D21581" w:rsidRPr="00F5258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A22EB" w:rsidRPr="00F5258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D21581" w:rsidRPr="00F5258C">
              <w:rPr>
                <w:rFonts w:ascii="Arial" w:hAnsi="Arial" w:cs="Arial"/>
                <w:b/>
                <w:sz w:val="20"/>
                <w:szCs w:val="20"/>
              </w:rPr>
            </w:r>
            <w:r w:rsidR="00D21581" w:rsidRPr="00F5258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0A22EB" w:rsidRPr="00F525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A22EB" w:rsidRPr="00F525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A22EB" w:rsidRPr="00F525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A22EB" w:rsidRPr="00F525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A22EB" w:rsidRPr="00F525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21581" w:rsidRPr="00F5258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0A22EB" w:rsidRPr="00F5258C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AF0F27" w:rsidRPr="00F5258C" w:rsidTr="004E66E2">
        <w:trPr>
          <w:trHeight w:val="183"/>
        </w:trPr>
        <w:tc>
          <w:tcPr>
            <w:tcW w:w="5000" w:type="pct"/>
            <w:gridSpan w:val="11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F0F27" w:rsidRPr="00F5258C" w:rsidRDefault="00D21581" w:rsidP="000A22EB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4473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E66E2" w:rsidRPr="0054473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4473D">
              <w:rPr>
                <w:rFonts w:ascii="Arial" w:hAnsi="Arial" w:cs="Arial"/>
                <w:b/>
                <w:sz w:val="20"/>
                <w:szCs w:val="20"/>
              </w:rPr>
            </w:r>
            <w:r w:rsidRPr="0054473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4E66E2" w:rsidRPr="0054473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4E66E2" w:rsidRPr="0054473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4E66E2" w:rsidRPr="0054473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4E66E2" w:rsidRPr="0054473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4E66E2" w:rsidRPr="0054473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4473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05DC6" w:rsidRPr="0054473D" w:rsidTr="006D5583">
        <w:tc>
          <w:tcPr>
            <w:tcW w:w="5000" w:type="pct"/>
            <w:gridSpan w:val="11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:rsidR="00C05DC6" w:rsidRPr="0054473D" w:rsidRDefault="00C05DC6" w:rsidP="00743E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F0F27" w:rsidRPr="0054473D" w:rsidTr="006D5583">
        <w:tc>
          <w:tcPr>
            <w:tcW w:w="5000" w:type="pct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F0F27" w:rsidRPr="0054473D" w:rsidRDefault="00AF0F27" w:rsidP="00743E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4473D">
              <w:rPr>
                <w:rFonts w:ascii="Arial" w:hAnsi="Arial" w:cs="Arial"/>
                <w:b/>
                <w:sz w:val="20"/>
                <w:szCs w:val="20"/>
              </w:rPr>
              <w:t>TÍTULO</w:t>
            </w:r>
            <w:r w:rsidR="00EC3B85" w:rsidRPr="0054473D">
              <w:rPr>
                <w:rFonts w:ascii="Arial" w:hAnsi="Arial" w:cs="Arial"/>
                <w:b/>
                <w:sz w:val="20"/>
                <w:szCs w:val="20"/>
              </w:rPr>
              <w:t xml:space="preserve"> DO PROCESSO</w:t>
            </w:r>
            <w:r w:rsidRPr="0054473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AF0F27" w:rsidRPr="0054473D" w:rsidTr="006D5583">
        <w:trPr>
          <w:trHeight w:val="292"/>
        </w:trPr>
        <w:tc>
          <w:tcPr>
            <w:tcW w:w="5000" w:type="pct"/>
            <w:gridSpan w:val="11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F0F27" w:rsidRPr="0054473D" w:rsidRDefault="00D21581" w:rsidP="00743E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4473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25B4F" w:rsidRPr="0054473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4473D">
              <w:rPr>
                <w:rFonts w:ascii="Arial" w:hAnsi="Arial" w:cs="Arial"/>
                <w:b/>
                <w:sz w:val="20"/>
                <w:szCs w:val="20"/>
              </w:rPr>
            </w:r>
            <w:r w:rsidRPr="0054473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525B4F" w:rsidRPr="0054473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25B4F" w:rsidRPr="0054473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25B4F" w:rsidRPr="0054473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25B4F" w:rsidRPr="0054473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25B4F" w:rsidRPr="0054473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4473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AB264A" w:rsidRPr="0054473D" w:rsidTr="006D5583">
        <w:tc>
          <w:tcPr>
            <w:tcW w:w="2590" w:type="pct"/>
            <w:gridSpan w:val="5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:rsidR="0093572A" w:rsidRPr="0054473D" w:rsidRDefault="0093572A" w:rsidP="00743E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pct"/>
            <w:gridSpan w:val="6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:rsidR="0093572A" w:rsidRPr="0054473D" w:rsidRDefault="0093572A" w:rsidP="00743E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B264A" w:rsidRPr="0054473D" w:rsidTr="006D5583">
        <w:tc>
          <w:tcPr>
            <w:tcW w:w="2590" w:type="pct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C661EB" w:rsidRPr="0054473D" w:rsidRDefault="00C661EB" w:rsidP="00743E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4473D">
              <w:rPr>
                <w:rFonts w:ascii="Arial" w:hAnsi="Arial" w:cs="Arial"/>
                <w:b/>
                <w:sz w:val="20"/>
                <w:szCs w:val="20"/>
              </w:rPr>
              <w:t>Nº DO PROCESSO:</w:t>
            </w:r>
          </w:p>
        </w:tc>
        <w:tc>
          <w:tcPr>
            <w:tcW w:w="2410" w:type="pct"/>
            <w:gridSpan w:val="6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C661EB" w:rsidRPr="0054473D" w:rsidRDefault="000B4368" w:rsidP="00743E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AB264A" w:rsidRPr="0054473D" w:rsidTr="006D5583">
        <w:tc>
          <w:tcPr>
            <w:tcW w:w="2590" w:type="pct"/>
            <w:gridSpan w:val="5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C661EB" w:rsidRPr="0054473D" w:rsidRDefault="00D21581" w:rsidP="00743E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4473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Numero_Proc"/>
                  <w:enabled/>
                  <w:calcOnExit w:val="0"/>
                  <w:textInput/>
                </w:ffData>
              </w:fldChar>
            </w:r>
            <w:r w:rsidR="00B2123B" w:rsidRPr="0054473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4473D">
              <w:rPr>
                <w:rFonts w:ascii="Arial" w:hAnsi="Arial" w:cs="Arial"/>
                <w:b/>
                <w:sz w:val="20"/>
                <w:szCs w:val="20"/>
              </w:rPr>
            </w:r>
            <w:r w:rsidRPr="0054473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B2123B" w:rsidRPr="0054473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2123B" w:rsidRPr="0054473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2123B" w:rsidRPr="0054473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2123B" w:rsidRPr="0054473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2123B" w:rsidRPr="0054473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4473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10" w:type="pct"/>
            <w:gridSpan w:val="6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661EB" w:rsidRPr="0054473D" w:rsidRDefault="000B4368" w:rsidP="00743E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93572A" w:rsidRPr="0054473D" w:rsidTr="006D5583">
        <w:tc>
          <w:tcPr>
            <w:tcW w:w="5000" w:type="pct"/>
            <w:gridSpan w:val="11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:rsidR="0093572A" w:rsidRPr="0054473D" w:rsidRDefault="0093572A" w:rsidP="00743E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F0F27" w:rsidRPr="0054473D" w:rsidTr="006D5583">
        <w:tc>
          <w:tcPr>
            <w:tcW w:w="5000" w:type="pct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F0F27" w:rsidRPr="0054473D" w:rsidRDefault="00C661EB" w:rsidP="00743E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4473D">
              <w:rPr>
                <w:rFonts w:ascii="Arial" w:hAnsi="Arial" w:cs="Arial"/>
                <w:b/>
                <w:sz w:val="20"/>
                <w:szCs w:val="20"/>
              </w:rPr>
              <w:t>ÁREA REQUISITANTE:</w:t>
            </w:r>
          </w:p>
        </w:tc>
      </w:tr>
      <w:tr w:rsidR="00AF0F27" w:rsidRPr="0054473D" w:rsidTr="006D5583">
        <w:trPr>
          <w:trHeight w:val="199"/>
        </w:trPr>
        <w:tc>
          <w:tcPr>
            <w:tcW w:w="5000" w:type="pct"/>
            <w:gridSpan w:val="11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F0F27" w:rsidRPr="0054473D" w:rsidRDefault="00D21581" w:rsidP="00743E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4473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25B4F" w:rsidRPr="0054473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4473D">
              <w:rPr>
                <w:rFonts w:ascii="Arial" w:hAnsi="Arial" w:cs="Arial"/>
                <w:b/>
                <w:sz w:val="20"/>
                <w:szCs w:val="20"/>
              </w:rPr>
            </w:r>
            <w:r w:rsidRPr="0054473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525B4F" w:rsidRPr="0054473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25B4F" w:rsidRPr="0054473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25B4F" w:rsidRPr="0054473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25B4F" w:rsidRPr="0054473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25B4F" w:rsidRPr="0054473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4473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3572A" w:rsidRPr="0054473D" w:rsidTr="006D5583">
        <w:tc>
          <w:tcPr>
            <w:tcW w:w="5000" w:type="pct"/>
            <w:gridSpan w:val="11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:rsidR="0093572A" w:rsidRPr="0054473D" w:rsidRDefault="0093572A" w:rsidP="00743E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A5844" w:rsidRPr="0054473D" w:rsidTr="006D5583">
        <w:tc>
          <w:tcPr>
            <w:tcW w:w="5000" w:type="pct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/>
          </w:tcPr>
          <w:p w:rsidR="001A5844" w:rsidRPr="0054473D" w:rsidRDefault="001A5844" w:rsidP="00F9267F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4473D">
              <w:rPr>
                <w:rFonts w:ascii="Arial" w:hAnsi="Arial" w:cs="Arial"/>
                <w:b/>
                <w:sz w:val="20"/>
                <w:szCs w:val="20"/>
              </w:rPr>
              <w:t>PROPONENTE:</w:t>
            </w:r>
          </w:p>
        </w:tc>
      </w:tr>
      <w:tr w:rsidR="001A5844" w:rsidRPr="0054473D" w:rsidTr="006D5583">
        <w:trPr>
          <w:trHeight w:val="199"/>
        </w:trPr>
        <w:tc>
          <w:tcPr>
            <w:tcW w:w="5000" w:type="pct"/>
            <w:gridSpan w:val="11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A5844" w:rsidRPr="0054473D" w:rsidRDefault="00D21581" w:rsidP="00F9267F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4473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24EEC" w:rsidRPr="0054473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4473D">
              <w:rPr>
                <w:rFonts w:ascii="Arial" w:hAnsi="Arial" w:cs="Arial"/>
                <w:b/>
                <w:sz w:val="20"/>
                <w:szCs w:val="20"/>
              </w:rPr>
            </w:r>
            <w:r w:rsidRPr="0054473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324EEC" w:rsidRPr="0054473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24EEC" w:rsidRPr="0054473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24EEC" w:rsidRPr="0054473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24EEC" w:rsidRPr="0054473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24EEC" w:rsidRPr="0054473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4473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A5844" w:rsidRPr="0054473D" w:rsidTr="006D5583">
        <w:tc>
          <w:tcPr>
            <w:tcW w:w="5000" w:type="pct"/>
            <w:gridSpan w:val="11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:rsidR="001A5844" w:rsidRPr="0054473D" w:rsidRDefault="001A5844" w:rsidP="00743E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61EB" w:rsidRPr="0054473D" w:rsidTr="006D5583">
        <w:tc>
          <w:tcPr>
            <w:tcW w:w="5000" w:type="pct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C661EB" w:rsidRPr="0054473D" w:rsidRDefault="00C661EB" w:rsidP="00743E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4473D">
              <w:rPr>
                <w:rFonts w:ascii="Arial" w:hAnsi="Arial" w:cs="Arial"/>
                <w:b/>
                <w:sz w:val="20"/>
                <w:szCs w:val="20"/>
              </w:rPr>
              <w:t>GESTORES DO PROCESSO:</w:t>
            </w:r>
          </w:p>
        </w:tc>
      </w:tr>
      <w:tr w:rsidR="00AB264A" w:rsidRPr="0054473D" w:rsidTr="006D5583">
        <w:tc>
          <w:tcPr>
            <w:tcW w:w="2590" w:type="pct"/>
            <w:gridSpan w:val="5"/>
            <w:tcBorders>
              <w:left w:val="single" w:sz="4" w:space="0" w:color="BFBFBF" w:themeColor="background1" w:themeShade="BF"/>
            </w:tcBorders>
          </w:tcPr>
          <w:p w:rsidR="00C174E9" w:rsidRPr="0054473D" w:rsidRDefault="00C174E9" w:rsidP="00743E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4473D">
              <w:rPr>
                <w:rFonts w:ascii="Arial" w:hAnsi="Arial" w:cs="Arial"/>
                <w:b/>
                <w:sz w:val="20"/>
                <w:szCs w:val="20"/>
              </w:rPr>
              <w:t>Titular</w:t>
            </w:r>
          </w:p>
        </w:tc>
        <w:tc>
          <w:tcPr>
            <w:tcW w:w="2410" w:type="pct"/>
            <w:gridSpan w:val="6"/>
            <w:tcBorders>
              <w:right w:val="single" w:sz="4" w:space="0" w:color="BFBFBF" w:themeColor="background1" w:themeShade="BF"/>
            </w:tcBorders>
          </w:tcPr>
          <w:p w:rsidR="00C174E9" w:rsidRPr="0054473D" w:rsidRDefault="00C174E9" w:rsidP="00743E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4473D">
              <w:rPr>
                <w:rFonts w:ascii="Arial" w:hAnsi="Arial" w:cs="Arial"/>
                <w:b/>
                <w:sz w:val="20"/>
                <w:szCs w:val="20"/>
              </w:rPr>
              <w:t>Suplente</w:t>
            </w:r>
          </w:p>
        </w:tc>
      </w:tr>
      <w:tr w:rsidR="00AB264A" w:rsidRPr="0054473D" w:rsidTr="006D5583">
        <w:tc>
          <w:tcPr>
            <w:tcW w:w="2590" w:type="pct"/>
            <w:gridSpan w:val="5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C174E9" w:rsidRPr="0054473D" w:rsidRDefault="00D21581" w:rsidP="00743E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4473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C174E9" w:rsidRPr="0054473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4473D">
              <w:rPr>
                <w:rFonts w:ascii="Arial" w:hAnsi="Arial" w:cs="Arial"/>
                <w:b/>
                <w:sz w:val="20"/>
                <w:szCs w:val="20"/>
              </w:rPr>
            </w:r>
            <w:r w:rsidRPr="0054473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174E9" w:rsidRPr="0054473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174E9" w:rsidRPr="0054473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174E9" w:rsidRPr="0054473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174E9" w:rsidRPr="0054473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174E9" w:rsidRPr="0054473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4473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10" w:type="pct"/>
            <w:gridSpan w:val="6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174E9" w:rsidRPr="0054473D" w:rsidRDefault="00D21581" w:rsidP="00743E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4473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C174E9" w:rsidRPr="0054473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4473D">
              <w:rPr>
                <w:rFonts w:ascii="Arial" w:hAnsi="Arial" w:cs="Arial"/>
                <w:b/>
                <w:sz w:val="20"/>
                <w:szCs w:val="20"/>
              </w:rPr>
            </w:r>
            <w:r w:rsidRPr="0054473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174E9" w:rsidRPr="0054473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174E9" w:rsidRPr="0054473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174E9" w:rsidRPr="0054473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174E9" w:rsidRPr="0054473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174E9" w:rsidRPr="0054473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4473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3572A" w:rsidRPr="0054473D" w:rsidTr="006D5583">
        <w:tc>
          <w:tcPr>
            <w:tcW w:w="5000" w:type="pct"/>
            <w:gridSpan w:val="11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:rsidR="0093572A" w:rsidRPr="0054473D" w:rsidRDefault="0093572A" w:rsidP="00743E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61EB" w:rsidRPr="0054473D" w:rsidTr="006D5583">
        <w:tc>
          <w:tcPr>
            <w:tcW w:w="5000" w:type="pct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C661EB" w:rsidRPr="0054473D" w:rsidRDefault="004C770B" w:rsidP="00743E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4473D">
              <w:rPr>
                <w:rFonts w:ascii="Arial" w:hAnsi="Arial" w:cs="Arial"/>
                <w:b/>
                <w:sz w:val="20"/>
                <w:szCs w:val="20"/>
              </w:rPr>
              <w:t>OBJETIVO</w:t>
            </w:r>
            <w:r w:rsidR="00C05DC6" w:rsidRPr="0054473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C661EB" w:rsidRPr="0054473D" w:rsidTr="006D5583">
        <w:trPr>
          <w:trHeight w:val="908"/>
        </w:trPr>
        <w:tc>
          <w:tcPr>
            <w:tcW w:w="5000" w:type="pct"/>
            <w:gridSpan w:val="11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661EB" w:rsidRPr="0054473D" w:rsidRDefault="00C661EB" w:rsidP="00F979F3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3572A" w:rsidRPr="0054473D" w:rsidTr="006D5583">
        <w:tc>
          <w:tcPr>
            <w:tcW w:w="5000" w:type="pct"/>
            <w:gridSpan w:val="11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:rsidR="0093572A" w:rsidRPr="0054473D" w:rsidRDefault="0093572A" w:rsidP="00743E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5ACB" w:rsidRPr="0054473D" w:rsidTr="006D5583">
        <w:tc>
          <w:tcPr>
            <w:tcW w:w="5000" w:type="pct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65ACB" w:rsidRPr="0054473D" w:rsidRDefault="00A65ACB" w:rsidP="00F9267F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4473D">
              <w:rPr>
                <w:rFonts w:ascii="Arial" w:hAnsi="Arial" w:cs="Arial"/>
                <w:b/>
                <w:sz w:val="20"/>
                <w:szCs w:val="20"/>
              </w:rPr>
              <w:t>HISTÓRICO</w:t>
            </w:r>
            <w:r w:rsidR="00415014" w:rsidRPr="0054473D">
              <w:rPr>
                <w:rFonts w:ascii="Arial" w:hAnsi="Arial" w:cs="Arial"/>
                <w:b/>
                <w:sz w:val="20"/>
                <w:szCs w:val="20"/>
              </w:rPr>
              <w:t>/JUSTIFICATIVA:</w:t>
            </w:r>
          </w:p>
        </w:tc>
      </w:tr>
      <w:tr w:rsidR="00A65ACB" w:rsidRPr="0054473D" w:rsidTr="000318A1">
        <w:trPr>
          <w:trHeight w:val="3410"/>
        </w:trPr>
        <w:tc>
          <w:tcPr>
            <w:tcW w:w="5000" w:type="pct"/>
            <w:gridSpan w:val="11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000C6" w:rsidRPr="0054473D" w:rsidRDefault="00D21581" w:rsidP="008E3AC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4473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A65ACB" w:rsidRPr="0054473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4473D">
              <w:rPr>
                <w:rFonts w:ascii="Arial" w:hAnsi="Arial" w:cs="Arial"/>
                <w:b/>
                <w:sz w:val="20"/>
                <w:szCs w:val="20"/>
              </w:rPr>
            </w:r>
            <w:r w:rsidRPr="0054473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5ACB" w:rsidRPr="0054473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5ACB" w:rsidRPr="0054473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5ACB" w:rsidRPr="0054473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5ACB" w:rsidRPr="0054473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5ACB" w:rsidRPr="0054473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4473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B032E" w:rsidRPr="0054473D" w:rsidTr="006D5583">
        <w:tc>
          <w:tcPr>
            <w:tcW w:w="5000" w:type="pct"/>
            <w:gridSpan w:val="11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:rsidR="001B032E" w:rsidRPr="0054473D" w:rsidRDefault="001B032E" w:rsidP="00743E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11D0" w:rsidRPr="0054473D" w:rsidTr="006D5583">
        <w:tc>
          <w:tcPr>
            <w:tcW w:w="5000" w:type="pct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7B11D0" w:rsidRPr="0054473D" w:rsidRDefault="007B11D0" w:rsidP="00743E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4473D">
              <w:rPr>
                <w:rFonts w:ascii="Arial" w:hAnsi="Arial" w:cs="Arial"/>
                <w:b/>
                <w:sz w:val="20"/>
                <w:szCs w:val="20"/>
              </w:rPr>
              <w:t>PRAZO DE VIGÊNCIA</w:t>
            </w:r>
            <w:r w:rsidR="00C05DC6" w:rsidRPr="0054473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7B11D0" w:rsidRPr="0054473D" w:rsidTr="006D5583">
        <w:tc>
          <w:tcPr>
            <w:tcW w:w="5000" w:type="pct"/>
            <w:gridSpan w:val="11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B11D0" w:rsidRPr="0054473D" w:rsidRDefault="00D21581" w:rsidP="00743E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4473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25B4F" w:rsidRPr="0054473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4473D">
              <w:rPr>
                <w:rFonts w:ascii="Arial" w:hAnsi="Arial" w:cs="Arial"/>
                <w:b/>
                <w:sz w:val="20"/>
                <w:szCs w:val="20"/>
              </w:rPr>
            </w:r>
            <w:r w:rsidRPr="0054473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525B4F" w:rsidRPr="0054473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25B4F" w:rsidRPr="0054473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25B4F" w:rsidRPr="0054473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25B4F" w:rsidRPr="0054473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25B4F" w:rsidRPr="0054473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4473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B032E" w:rsidRPr="0054473D" w:rsidTr="006D5583">
        <w:tc>
          <w:tcPr>
            <w:tcW w:w="5000" w:type="pct"/>
            <w:gridSpan w:val="11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:rsidR="001B032E" w:rsidRPr="0054473D" w:rsidRDefault="001B032E" w:rsidP="00743E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11D0" w:rsidRPr="0054473D" w:rsidTr="006D5583">
        <w:tc>
          <w:tcPr>
            <w:tcW w:w="5000" w:type="pct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7B11D0" w:rsidRPr="0054473D" w:rsidRDefault="00DA7AF0" w:rsidP="00743E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4473D">
              <w:rPr>
                <w:rFonts w:ascii="Arial" w:hAnsi="Arial" w:cs="Arial"/>
                <w:b/>
                <w:sz w:val="20"/>
                <w:szCs w:val="20"/>
              </w:rPr>
              <w:t>DATA E LOCAL DE REALIZAÇÃO:</w:t>
            </w:r>
          </w:p>
        </w:tc>
      </w:tr>
      <w:tr w:rsidR="007B11D0" w:rsidRPr="0054473D" w:rsidTr="006D5583">
        <w:tc>
          <w:tcPr>
            <w:tcW w:w="5000" w:type="pct"/>
            <w:gridSpan w:val="11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B11D0" w:rsidRPr="0054473D" w:rsidRDefault="00D21581" w:rsidP="00743E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4473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25B4F" w:rsidRPr="0054473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4473D">
              <w:rPr>
                <w:rFonts w:ascii="Arial" w:hAnsi="Arial" w:cs="Arial"/>
                <w:b/>
                <w:sz w:val="20"/>
                <w:szCs w:val="20"/>
              </w:rPr>
            </w:r>
            <w:r w:rsidRPr="0054473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525B4F" w:rsidRPr="0054473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25B4F" w:rsidRPr="0054473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25B4F" w:rsidRPr="0054473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25B4F" w:rsidRPr="0054473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25B4F" w:rsidRPr="0054473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4473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B032E" w:rsidRPr="0054473D" w:rsidTr="006D5583">
        <w:tc>
          <w:tcPr>
            <w:tcW w:w="5000" w:type="pct"/>
            <w:gridSpan w:val="11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:rsidR="00E84AC1" w:rsidRPr="0054473D" w:rsidRDefault="00E84AC1" w:rsidP="00743E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A7AF0" w:rsidRPr="0054473D" w:rsidTr="006D5583">
        <w:trPr>
          <w:trHeight w:val="357"/>
        </w:trPr>
        <w:tc>
          <w:tcPr>
            <w:tcW w:w="5000" w:type="pct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/>
          </w:tcPr>
          <w:p w:rsidR="00DA7AF0" w:rsidRPr="0054473D" w:rsidRDefault="002C393C" w:rsidP="00F9267F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PUBLICO ALVO:</w:t>
            </w:r>
          </w:p>
        </w:tc>
      </w:tr>
      <w:tr w:rsidR="00DA7AF0" w:rsidRPr="0054473D" w:rsidTr="006D5583">
        <w:trPr>
          <w:trHeight w:val="301"/>
        </w:trPr>
        <w:tc>
          <w:tcPr>
            <w:tcW w:w="5000" w:type="pct"/>
            <w:gridSpan w:val="11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DA7AF0" w:rsidRPr="0054473D" w:rsidRDefault="00D21581" w:rsidP="00F9267F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4473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DA7AF0" w:rsidRPr="0054473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4473D">
              <w:rPr>
                <w:rFonts w:ascii="Arial" w:hAnsi="Arial" w:cs="Arial"/>
                <w:b/>
                <w:sz w:val="20"/>
                <w:szCs w:val="20"/>
              </w:rPr>
            </w:r>
            <w:r w:rsidRPr="0054473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DA7AF0" w:rsidRPr="0054473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A7AF0" w:rsidRPr="0054473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A7AF0" w:rsidRPr="0054473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A7AF0" w:rsidRPr="0054473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A7AF0" w:rsidRPr="0054473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4473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5E7F59" w:rsidRPr="0054473D" w:rsidTr="006D5583">
        <w:tc>
          <w:tcPr>
            <w:tcW w:w="5000" w:type="pct"/>
            <w:gridSpan w:val="11"/>
            <w:tcBorders>
              <w:top w:val="single" w:sz="4" w:space="0" w:color="BFBFBF" w:themeColor="background1" w:themeShade="BF"/>
            </w:tcBorders>
            <w:shd w:val="clear" w:color="auto" w:fill="FFFFFF" w:themeFill="background1"/>
          </w:tcPr>
          <w:p w:rsidR="005E7F59" w:rsidRPr="0054473D" w:rsidRDefault="005E7F59" w:rsidP="00F9267F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11D0" w:rsidRPr="0054473D" w:rsidTr="006D5583">
        <w:tc>
          <w:tcPr>
            <w:tcW w:w="5000" w:type="pct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7B11D0" w:rsidRPr="0054473D" w:rsidRDefault="007B11D0" w:rsidP="00743E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4473D">
              <w:rPr>
                <w:rFonts w:ascii="Arial" w:hAnsi="Arial" w:cs="Arial"/>
                <w:b/>
                <w:sz w:val="20"/>
                <w:szCs w:val="20"/>
              </w:rPr>
              <w:lastRenderedPageBreak/>
              <w:t>INFORMAÇÕES COMPLEMENTARES</w:t>
            </w:r>
            <w:r w:rsidR="00C05DC6" w:rsidRPr="0054473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7B11D0" w:rsidRPr="0054473D" w:rsidTr="00601862">
        <w:trPr>
          <w:trHeight w:val="1141"/>
        </w:trPr>
        <w:tc>
          <w:tcPr>
            <w:tcW w:w="5000" w:type="pct"/>
            <w:gridSpan w:val="11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B11D0" w:rsidRPr="0054473D" w:rsidRDefault="00D21581" w:rsidP="00743E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4473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25B4F" w:rsidRPr="0054473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4473D">
              <w:rPr>
                <w:rFonts w:ascii="Arial" w:hAnsi="Arial" w:cs="Arial"/>
                <w:b/>
                <w:sz w:val="20"/>
                <w:szCs w:val="20"/>
              </w:rPr>
            </w:r>
            <w:r w:rsidRPr="0054473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525B4F" w:rsidRPr="0054473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25B4F" w:rsidRPr="0054473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25B4F" w:rsidRPr="0054473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25B4F" w:rsidRPr="0054473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25B4F" w:rsidRPr="0054473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4473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074643" w:rsidRPr="00AE4A40" w:rsidTr="006D5583">
        <w:tc>
          <w:tcPr>
            <w:tcW w:w="5000" w:type="pct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/>
          </w:tcPr>
          <w:p w:rsidR="00074643" w:rsidRPr="00AE4A40" w:rsidRDefault="00074643" w:rsidP="003A671B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AE4A40">
              <w:rPr>
                <w:rFonts w:ascii="Arial" w:hAnsi="Arial" w:cs="Arial"/>
                <w:b/>
                <w:sz w:val="20"/>
                <w:szCs w:val="20"/>
              </w:rPr>
              <w:t>RECURSOS ENVOLVIDOS</w:t>
            </w:r>
          </w:p>
        </w:tc>
      </w:tr>
      <w:tr w:rsidR="00074643" w:rsidRPr="00AE4A40" w:rsidTr="006D5583">
        <w:tc>
          <w:tcPr>
            <w:tcW w:w="5000" w:type="pct"/>
            <w:gridSpan w:val="11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</w:tcPr>
          <w:p w:rsidR="00074643" w:rsidRPr="00AE4A40" w:rsidRDefault="00074643" w:rsidP="003A671B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F7E36" w:rsidRPr="00AE4A40" w:rsidTr="008248FF">
        <w:tc>
          <w:tcPr>
            <w:tcW w:w="88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074643" w:rsidRPr="00AE4A40" w:rsidRDefault="00074643" w:rsidP="003A671B">
            <w:pPr>
              <w:spacing w:after="0" w:line="247" w:lineRule="exact"/>
              <w:ind w:right="-20"/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 w:rsidRPr="00AE4A40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Fon</w:t>
            </w:r>
            <w:r w:rsidRPr="00AE4A40">
              <w:rPr>
                <w:rFonts w:ascii="Arial" w:eastAsia="Arial" w:hAnsi="Arial" w:cs="Arial"/>
                <w:b/>
                <w:bCs/>
                <w:i/>
                <w:spacing w:val="1"/>
                <w:sz w:val="20"/>
                <w:szCs w:val="20"/>
              </w:rPr>
              <w:t>t</w:t>
            </w:r>
            <w:r w:rsidRPr="00AE4A40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e o</w:t>
            </w:r>
            <w:r w:rsidRPr="00AE4A40">
              <w:rPr>
                <w:rFonts w:ascii="Arial" w:eastAsia="Arial" w:hAnsi="Arial" w:cs="Arial"/>
                <w:b/>
                <w:bCs/>
                <w:i/>
                <w:spacing w:val="1"/>
                <w:sz w:val="20"/>
                <w:szCs w:val="20"/>
              </w:rPr>
              <w:t>r</w:t>
            </w:r>
            <w:r w:rsidRPr="00AE4A40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ça</w:t>
            </w:r>
            <w:r w:rsidRPr="00AE4A40">
              <w:rPr>
                <w:rFonts w:ascii="Arial" w:eastAsia="Arial" w:hAnsi="Arial" w:cs="Arial"/>
                <w:b/>
                <w:bCs/>
                <w:i/>
                <w:spacing w:val="1"/>
                <w:sz w:val="20"/>
                <w:szCs w:val="20"/>
              </w:rPr>
              <w:t>m</w:t>
            </w:r>
            <w:r w:rsidRPr="00AE4A40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en</w:t>
            </w:r>
            <w:r w:rsidRPr="00AE4A40">
              <w:rPr>
                <w:rFonts w:ascii="Arial" w:eastAsia="Arial" w:hAnsi="Arial" w:cs="Arial"/>
                <w:b/>
                <w:bCs/>
                <w:i/>
                <w:spacing w:val="1"/>
                <w:sz w:val="20"/>
                <w:szCs w:val="20"/>
              </w:rPr>
              <w:t>t</w:t>
            </w:r>
            <w:r w:rsidRPr="00AE4A40">
              <w:rPr>
                <w:rFonts w:ascii="Arial" w:eastAsia="Arial" w:hAnsi="Arial" w:cs="Arial"/>
                <w:b/>
                <w:bCs/>
                <w:i/>
                <w:spacing w:val="-3"/>
                <w:sz w:val="20"/>
                <w:szCs w:val="20"/>
              </w:rPr>
              <w:t>á</w:t>
            </w:r>
            <w:r w:rsidRPr="00AE4A40">
              <w:rPr>
                <w:rFonts w:ascii="Arial" w:eastAsia="Arial" w:hAnsi="Arial" w:cs="Arial"/>
                <w:b/>
                <w:bCs/>
                <w:i/>
                <w:spacing w:val="1"/>
                <w:sz w:val="20"/>
                <w:szCs w:val="20"/>
              </w:rPr>
              <w:t>ri</w:t>
            </w:r>
            <w:r w:rsidRPr="00AE4A40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a</w:t>
            </w:r>
          </w:p>
        </w:tc>
        <w:tc>
          <w:tcPr>
            <w:tcW w:w="68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074643" w:rsidRPr="00AE4A40" w:rsidRDefault="00074643" w:rsidP="001B172E">
            <w:pPr>
              <w:spacing w:after="0" w:line="247" w:lineRule="exact"/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 w:rsidRPr="00AE4A40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F</w:t>
            </w:r>
            <w:r w:rsidRPr="00AE4A40">
              <w:rPr>
                <w:rFonts w:ascii="Arial" w:eastAsia="Arial" w:hAnsi="Arial" w:cs="Arial"/>
                <w:b/>
                <w:bCs/>
                <w:i/>
                <w:spacing w:val="1"/>
                <w:sz w:val="20"/>
                <w:szCs w:val="20"/>
              </w:rPr>
              <w:t>i</w:t>
            </w:r>
            <w:r w:rsidRPr="00AE4A40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nance</w:t>
            </w:r>
            <w:r w:rsidRPr="00AE4A40">
              <w:rPr>
                <w:rFonts w:ascii="Arial" w:eastAsia="Arial" w:hAnsi="Arial" w:cs="Arial"/>
                <w:b/>
                <w:bCs/>
                <w:i/>
                <w:spacing w:val="1"/>
                <w:sz w:val="20"/>
                <w:szCs w:val="20"/>
              </w:rPr>
              <w:t>ir</w:t>
            </w:r>
            <w:r w:rsidRPr="00AE4A40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o</w:t>
            </w:r>
            <w:r w:rsidR="001B172E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r w:rsidR="001B172E">
              <w:rPr>
                <w:rFonts w:ascii="Arial" w:eastAsia="Arial" w:hAnsi="Arial" w:cs="Arial"/>
                <w:b/>
                <w:bCs/>
                <w:i/>
                <w:spacing w:val="1"/>
                <w:sz w:val="20"/>
                <w:szCs w:val="20"/>
              </w:rPr>
              <w:t>(</w:t>
            </w:r>
            <w:r w:rsidRPr="00AE4A40"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R</w:t>
            </w:r>
            <w:r w:rsidRPr="00AE4A40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$)</w:t>
            </w:r>
          </w:p>
        </w:tc>
        <w:tc>
          <w:tcPr>
            <w:tcW w:w="53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074643" w:rsidRPr="00AE4A40" w:rsidRDefault="00074643" w:rsidP="003A671B">
            <w:pPr>
              <w:spacing w:after="0" w:line="240" w:lineRule="auto"/>
              <w:ind w:right="183"/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 w:rsidRPr="00AE4A40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%</w:t>
            </w:r>
          </w:p>
        </w:tc>
        <w:tc>
          <w:tcPr>
            <w:tcW w:w="805" w:type="pct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074643" w:rsidRPr="00AE4A40" w:rsidRDefault="00074643" w:rsidP="003A671B">
            <w:pPr>
              <w:spacing w:after="0" w:line="247" w:lineRule="exact"/>
              <w:ind w:right="108"/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 w:rsidRPr="00AE4A40"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E</w:t>
            </w:r>
            <w:r w:rsidRPr="00AE4A40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conô</w:t>
            </w:r>
            <w:r w:rsidRPr="00AE4A40">
              <w:rPr>
                <w:rFonts w:ascii="Arial" w:eastAsia="Arial" w:hAnsi="Arial" w:cs="Arial"/>
                <w:b/>
                <w:bCs/>
                <w:i/>
                <w:spacing w:val="1"/>
                <w:sz w:val="20"/>
                <w:szCs w:val="20"/>
              </w:rPr>
              <w:t>mi</w:t>
            </w:r>
            <w:r w:rsidRPr="00AE4A40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</w:t>
            </w:r>
            <w:r w:rsidRPr="00AE4A40">
              <w:rPr>
                <w:rFonts w:ascii="Arial" w:eastAsia="Arial" w:hAnsi="Arial" w:cs="Arial"/>
                <w:b/>
                <w:bCs/>
                <w:i/>
                <w:spacing w:val="1"/>
                <w:sz w:val="20"/>
                <w:szCs w:val="20"/>
              </w:rPr>
              <w:t>(</w:t>
            </w:r>
            <w:r w:rsidRPr="00AE4A40"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R</w:t>
            </w:r>
            <w:r w:rsidRPr="00AE4A40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$)</w:t>
            </w:r>
          </w:p>
        </w:tc>
        <w:tc>
          <w:tcPr>
            <w:tcW w:w="4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074643" w:rsidRPr="00AE4A40" w:rsidRDefault="00074643" w:rsidP="003A671B">
            <w:pPr>
              <w:spacing w:after="0" w:line="240" w:lineRule="auto"/>
              <w:ind w:right="183"/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 w:rsidRPr="00AE4A40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%</w:t>
            </w:r>
          </w:p>
        </w:tc>
        <w:tc>
          <w:tcPr>
            <w:tcW w:w="860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074643" w:rsidRPr="00AE4A40" w:rsidRDefault="00074643" w:rsidP="003A671B">
            <w:pPr>
              <w:spacing w:after="0" w:line="247" w:lineRule="exact"/>
              <w:ind w:right="174"/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 w:rsidRPr="00AE4A40"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S</w:t>
            </w:r>
            <w:r w:rsidRPr="00AE4A40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ub</w:t>
            </w:r>
            <w:r w:rsidRPr="00AE4A40">
              <w:rPr>
                <w:rFonts w:ascii="Arial" w:eastAsia="Arial" w:hAnsi="Arial" w:cs="Arial"/>
                <w:b/>
                <w:bCs/>
                <w:i/>
                <w:spacing w:val="1"/>
                <w:sz w:val="20"/>
                <w:szCs w:val="20"/>
              </w:rPr>
              <w:t>t</w:t>
            </w:r>
            <w:r w:rsidRPr="00AE4A40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o</w:t>
            </w:r>
            <w:r w:rsidRPr="00AE4A40">
              <w:rPr>
                <w:rFonts w:ascii="Arial" w:eastAsia="Arial" w:hAnsi="Arial" w:cs="Arial"/>
                <w:b/>
                <w:bCs/>
                <w:i/>
                <w:spacing w:val="1"/>
                <w:sz w:val="20"/>
                <w:szCs w:val="20"/>
              </w:rPr>
              <w:t>t</w:t>
            </w:r>
            <w:r w:rsidRPr="00AE4A40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al (</w:t>
            </w:r>
            <w:r w:rsidRPr="00AE4A40"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R</w:t>
            </w:r>
            <w:r w:rsidRPr="00AE4A40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$)</w:t>
            </w:r>
          </w:p>
        </w:tc>
        <w:tc>
          <w:tcPr>
            <w:tcW w:w="83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074643" w:rsidRPr="00AE4A40" w:rsidRDefault="00074643" w:rsidP="003A671B">
            <w:pPr>
              <w:spacing w:before="1" w:after="0" w:line="120" w:lineRule="exact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074643" w:rsidRPr="00AE4A40" w:rsidRDefault="00074643" w:rsidP="003A671B">
            <w:pPr>
              <w:spacing w:after="0" w:line="240" w:lineRule="auto"/>
              <w:ind w:right="174"/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 w:rsidRPr="00AE4A40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%</w:t>
            </w:r>
          </w:p>
        </w:tc>
      </w:tr>
      <w:tr w:rsidR="00DF7E36" w:rsidRPr="00AE4A40" w:rsidTr="008248FF">
        <w:tc>
          <w:tcPr>
            <w:tcW w:w="88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074643" w:rsidRPr="00AE4A40" w:rsidRDefault="00D21581" w:rsidP="003A671B">
            <w:pPr>
              <w:spacing w:after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E4A4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74643" w:rsidRPr="00AE4A4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AE4A40">
              <w:rPr>
                <w:rFonts w:ascii="Arial" w:hAnsi="Arial" w:cs="Arial"/>
                <w:b/>
                <w:sz w:val="20"/>
                <w:szCs w:val="20"/>
              </w:rPr>
            </w:r>
            <w:r w:rsidRPr="00AE4A4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074643" w:rsidRPr="00AE4A4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74643" w:rsidRPr="00AE4A4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74643" w:rsidRPr="00AE4A4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74643" w:rsidRPr="00AE4A4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74643" w:rsidRPr="00AE4A4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E4A4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8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074643" w:rsidRPr="00AE4A40" w:rsidRDefault="00D21581" w:rsidP="003A671B">
            <w:pPr>
              <w:spacing w:after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E4A4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74643" w:rsidRPr="00AE4A4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AE4A40">
              <w:rPr>
                <w:rFonts w:ascii="Arial" w:hAnsi="Arial" w:cs="Arial"/>
                <w:b/>
                <w:sz w:val="20"/>
                <w:szCs w:val="20"/>
              </w:rPr>
            </w:r>
            <w:r w:rsidRPr="00AE4A4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074643" w:rsidRPr="00AE4A4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74643" w:rsidRPr="00AE4A4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74643" w:rsidRPr="00AE4A4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74643" w:rsidRPr="00AE4A4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74643" w:rsidRPr="00AE4A4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E4A4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3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074643" w:rsidRPr="00AE4A40" w:rsidRDefault="00D21581" w:rsidP="003A671B">
            <w:pPr>
              <w:spacing w:after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E4A4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74643" w:rsidRPr="00AE4A4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AE4A40">
              <w:rPr>
                <w:rFonts w:ascii="Arial" w:hAnsi="Arial" w:cs="Arial"/>
                <w:b/>
                <w:sz w:val="20"/>
                <w:szCs w:val="20"/>
              </w:rPr>
            </w:r>
            <w:r w:rsidRPr="00AE4A4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074643" w:rsidRPr="00AE4A4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74643" w:rsidRPr="00AE4A4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74643" w:rsidRPr="00AE4A4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74643" w:rsidRPr="00AE4A4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74643" w:rsidRPr="00AE4A4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E4A4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05" w:type="pct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074643" w:rsidRPr="00AE4A40" w:rsidRDefault="00D21581" w:rsidP="003A671B">
            <w:pPr>
              <w:spacing w:after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E4A4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74643" w:rsidRPr="00AE4A4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AE4A40">
              <w:rPr>
                <w:rFonts w:ascii="Arial" w:hAnsi="Arial" w:cs="Arial"/>
                <w:b/>
                <w:sz w:val="20"/>
                <w:szCs w:val="20"/>
              </w:rPr>
            </w:r>
            <w:r w:rsidRPr="00AE4A4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074643" w:rsidRPr="00AE4A4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74643" w:rsidRPr="00AE4A4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74643" w:rsidRPr="00AE4A4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74643" w:rsidRPr="00AE4A4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74643" w:rsidRPr="00AE4A4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E4A4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074643" w:rsidRPr="00AE4A40" w:rsidRDefault="00D21581" w:rsidP="003A671B">
            <w:pPr>
              <w:spacing w:after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E4A4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74643" w:rsidRPr="00AE4A4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AE4A40">
              <w:rPr>
                <w:rFonts w:ascii="Arial" w:hAnsi="Arial" w:cs="Arial"/>
                <w:b/>
                <w:sz w:val="20"/>
                <w:szCs w:val="20"/>
              </w:rPr>
            </w:r>
            <w:r w:rsidRPr="00AE4A4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074643" w:rsidRPr="00AE4A4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74643" w:rsidRPr="00AE4A4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74643" w:rsidRPr="00AE4A4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74643" w:rsidRPr="00AE4A4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74643" w:rsidRPr="00AE4A4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E4A4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60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074643" w:rsidRPr="00AE4A40" w:rsidRDefault="00D21581" w:rsidP="003A671B">
            <w:pPr>
              <w:spacing w:after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E4A4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74643" w:rsidRPr="00AE4A4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AE4A40">
              <w:rPr>
                <w:rFonts w:ascii="Arial" w:hAnsi="Arial" w:cs="Arial"/>
                <w:b/>
                <w:sz w:val="20"/>
                <w:szCs w:val="20"/>
              </w:rPr>
            </w:r>
            <w:r w:rsidRPr="00AE4A4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074643" w:rsidRPr="00AE4A4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74643" w:rsidRPr="00AE4A4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74643" w:rsidRPr="00AE4A4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74643" w:rsidRPr="00AE4A4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74643" w:rsidRPr="00AE4A4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E4A4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074643" w:rsidRPr="00AE4A40" w:rsidRDefault="00D21581" w:rsidP="003A671B">
            <w:pPr>
              <w:spacing w:after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E4A4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74643" w:rsidRPr="00AE4A4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AE4A40">
              <w:rPr>
                <w:rFonts w:ascii="Arial" w:hAnsi="Arial" w:cs="Arial"/>
                <w:b/>
                <w:sz w:val="20"/>
                <w:szCs w:val="20"/>
              </w:rPr>
            </w:r>
            <w:r w:rsidRPr="00AE4A4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074643" w:rsidRPr="00AE4A4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74643" w:rsidRPr="00AE4A4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74643" w:rsidRPr="00AE4A4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74643" w:rsidRPr="00AE4A4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74643" w:rsidRPr="00AE4A4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E4A4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DF7E36" w:rsidRPr="00AE4A40" w:rsidTr="008248FF">
        <w:tc>
          <w:tcPr>
            <w:tcW w:w="88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074643" w:rsidRPr="00AE4A40" w:rsidRDefault="00D21581" w:rsidP="003A671B">
            <w:pPr>
              <w:spacing w:after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E4A4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74643" w:rsidRPr="00AE4A4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AE4A40">
              <w:rPr>
                <w:rFonts w:ascii="Arial" w:hAnsi="Arial" w:cs="Arial"/>
                <w:b/>
                <w:sz w:val="20"/>
                <w:szCs w:val="20"/>
              </w:rPr>
            </w:r>
            <w:r w:rsidRPr="00AE4A4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074643" w:rsidRPr="00AE4A4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74643" w:rsidRPr="00AE4A4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74643" w:rsidRPr="00AE4A4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74643" w:rsidRPr="00AE4A4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74643" w:rsidRPr="00AE4A4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E4A4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8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074643" w:rsidRPr="00AE4A40" w:rsidRDefault="00D21581" w:rsidP="003A671B">
            <w:pPr>
              <w:spacing w:after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E4A4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74643" w:rsidRPr="00AE4A4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AE4A40">
              <w:rPr>
                <w:rFonts w:ascii="Arial" w:hAnsi="Arial" w:cs="Arial"/>
                <w:b/>
                <w:sz w:val="20"/>
                <w:szCs w:val="20"/>
              </w:rPr>
            </w:r>
            <w:r w:rsidRPr="00AE4A4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074643" w:rsidRPr="00AE4A4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74643" w:rsidRPr="00AE4A4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74643" w:rsidRPr="00AE4A4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74643" w:rsidRPr="00AE4A4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74643" w:rsidRPr="00AE4A4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E4A4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3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074643" w:rsidRPr="00AE4A40" w:rsidRDefault="00D21581" w:rsidP="003A671B">
            <w:pPr>
              <w:spacing w:after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E4A4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74643" w:rsidRPr="00AE4A4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AE4A40">
              <w:rPr>
                <w:rFonts w:ascii="Arial" w:hAnsi="Arial" w:cs="Arial"/>
                <w:b/>
                <w:sz w:val="20"/>
                <w:szCs w:val="20"/>
              </w:rPr>
            </w:r>
            <w:r w:rsidRPr="00AE4A4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074643" w:rsidRPr="00AE4A4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74643" w:rsidRPr="00AE4A4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74643" w:rsidRPr="00AE4A4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74643" w:rsidRPr="00AE4A4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74643" w:rsidRPr="00AE4A4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E4A4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05" w:type="pct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074643" w:rsidRPr="00AE4A40" w:rsidRDefault="00D21581" w:rsidP="003A671B">
            <w:pPr>
              <w:spacing w:after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E4A4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74643" w:rsidRPr="00AE4A4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AE4A40">
              <w:rPr>
                <w:rFonts w:ascii="Arial" w:hAnsi="Arial" w:cs="Arial"/>
                <w:b/>
                <w:sz w:val="20"/>
                <w:szCs w:val="20"/>
              </w:rPr>
            </w:r>
            <w:r w:rsidRPr="00AE4A4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074643" w:rsidRPr="00AE4A4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74643" w:rsidRPr="00AE4A4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74643" w:rsidRPr="00AE4A4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74643" w:rsidRPr="00AE4A4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74643" w:rsidRPr="00AE4A4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E4A4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074643" w:rsidRPr="00AE4A40" w:rsidRDefault="00D21581" w:rsidP="003A671B">
            <w:pPr>
              <w:spacing w:after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E4A4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74643" w:rsidRPr="00AE4A4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AE4A40">
              <w:rPr>
                <w:rFonts w:ascii="Arial" w:hAnsi="Arial" w:cs="Arial"/>
                <w:b/>
                <w:sz w:val="20"/>
                <w:szCs w:val="20"/>
              </w:rPr>
            </w:r>
            <w:r w:rsidRPr="00AE4A4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074643" w:rsidRPr="00AE4A4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74643" w:rsidRPr="00AE4A4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74643" w:rsidRPr="00AE4A4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74643" w:rsidRPr="00AE4A4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74643" w:rsidRPr="00AE4A4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E4A4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60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074643" w:rsidRPr="00AE4A40" w:rsidRDefault="00D21581" w:rsidP="003A671B">
            <w:pPr>
              <w:spacing w:after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E4A4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74643" w:rsidRPr="00AE4A4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AE4A40">
              <w:rPr>
                <w:rFonts w:ascii="Arial" w:hAnsi="Arial" w:cs="Arial"/>
                <w:b/>
                <w:sz w:val="20"/>
                <w:szCs w:val="20"/>
              </w:rPr>
            </w:r>
            <w:r w:rsidRPr="00AE4A4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074643" w:rsidRPr="00AE4A4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74643" w:rsidRPr="00AE4A4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74643" w:rsidRPr="00AE4A4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74643" w:rsidRPr="00AE4A4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74643" w:rsidRPr="00AE4A4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E4A4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074643" w:rsidRPr="00AE4A40" w:rsidRDefault="00D21581" w:rsidP="003A671B">
            <w:pPr>
              <w:spacing w:after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E4A4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74643" w:rsidRPr="00AE4A4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AE4A40">
              <w:rPr>
                <w:rFonts w:ascii="Arial" w:hAnsi="Arial" w:cs="Arial"/>
                <w:b/>
                <w:sz w:val="20"/>
                <w:szCs w:val="20"/>
              </w:rPr>
            </w:r>
            <w:r w:rsidRPr="00AE4A4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074643" w:rsidRPr="00AE4A4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74643" w:rsidRPr="00AE4A4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74643" w:rsidRPr="00AE4A4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74643" w:rsidRPr="00AE4A4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74643" w:rsidRPr="00AE4A4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E4A4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DF7E36" w:rsidRPr="00AE4A40" w:rsidTr="008248FF">
        <w:trPr>
          <w:trHeight w:val="270"/>
        </w:trPr>
        <w:tc>
          <w:tcPr>
            <w:tcW w:w="88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074643" w:rsidRPr="00AE4A40" w:rsidRDefault="00074643" w:rsidP="003A671B">
            <w:pPr>
              <w:spacing w:after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E4A40">
              <w:rPr>
                <w:rFonts w:ascii="Arial" w:hAnsi="Arial" w:cs="Arial"/>
                <w:b/>
                <w:i/>
                <w:sz w:val="20"/>
                <w:szCs w:val="20"/>
              </w:rPr>
              <w:t>TOTAL</w:t>
            </w:r>
          </w:p>
        </w:tc>
        <w:tc>
          <w:tcPr>
            <w:tcW w:w="68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074643" w:rsidRPr="00AE4A40" w:rsidRDefault="00D21581" w:rsidP="003A671B">
            <w:pPr>
              <w:spacing w:after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E4A4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74643" w:rsidRPr="00AE4A4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AE4A40">
              <w:rPr>
                <w:rFonts w:ascii="Arial" w:hAnsi="Arial" w:cs="Arial"/>
                <w:b/>
                <w:sz w:val="20"/>
                <w:szCs w:val="20"/>
              </w:rPr>
            </w:r>
            <w:r w:rsidRPr="00AE4A4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074643" w:rsidRPr="00AE4A4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74643" w:rsidRPr="00AE4A4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74643" w:rsidRPr="00AE4A4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74643" w:rsidRPr="00AE4A4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74643" w:rsidRPr="00AE4A4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E4A4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3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074643" w:rsidRPr="00AE4A40" w:rsidRDefault="00D21581" w:rsidP="003A671B">
            <w:pPr>
              <w:spacing w:after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E4A4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74643" w:rsidRPr="00AE4A4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AE4A40">
              <w:rPr>
                <w:rFonts w:ascii="Arial" w:hAnsi="Arial" w:cs="Arial"/>
                <w:b/>
                <w:sz w:val="20"/>
                <w:szCs w:val="20"/>
              </w:rPr>
            </w:r>
            <w:r w:rsidRPr="00AE4A4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074643" w:rsidRPr="00AE4A4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74643" w:rsidRPr="00AE4A4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74643" w:rsidRPr="00AE4A4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74643" w:rsidRPr="00AE4A4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74643" w:rsidRPr="00AE4A4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E4A4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05" w:type="pct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074643" w:rsidRPr="00AE4A40" w:rsidRDefault="00D21581" w:rsidP="003A671B">
            <w:pPr>
              <w:spacing w:after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E4A4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74643" w:rsidRPr="00AE4A4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AE4A40">
              <w:rPr>
                <w:rFonts w:ascii="Arial" w:hAnsi="Arial" w:cs="Arial"/>
                <w:b/>
                <w:sz w:val="20"/>
                <w:szCs w:val="20"/>
              </w:rPr>
            </w:r>
            <w:r w:rsidRPr="00AE4A4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074643" w:rsidRPr="00AE4A4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74643" w:rsidRPr="00AE4A4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74643" w:rsidRPr="00AE4A4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74643" w:rsidRPr="00AE4A4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74643" w:rsidRPr="00AE4A4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E4A4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074643" w:rsidRPr="00AE4A40" w:rsidRDefault="00D21581" w:rsidP="003A671B">
            <w:pPr>
              <w:spacing w:after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E4A4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74643" w:rsidRPr="00AE4A4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AE4A40">
              <w:rPr>
                <w:rFonts w:ascii="Arial" w:hAnsi="Arial" w:cs="Arial"/>
                <w:b/>
                <w:sz w:val="20"/>
                <w:szCs w:val="20"/>
              </w:rPr>
            </w:r>
            <w:r w:rsidRPr="00AE4A4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074643" w:rsidRPr="00AE4A4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74643" w:rsidRPr="00AE4A4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74643" w:rsidRPr="00AE4A4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74643" w:rsidRPr="00AE4A4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74643" w:rsidRPr="00AE4A4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E4A4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60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074643" w:rsidRPr="00AE4A40" w:rsidRDefault="00D21581" w:rsidP="003A671B">
            <w:pPr>
              <w:spacing w:after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E4A4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74643" w:rsidRPr="00AE4A4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AE4A40">
              <w:rPr>
                <w:rFonts w:ascii="Arial" w:hAnsi="Arial" w:cs="Arial"/>
                <w:b/>
                <w:sz w:val="20"/>
                <w:szCs w:val="20"/>
              </w:rPr>
            </w:r>
            <w:r w:rsidRPr="00AE4A4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074643" w:rsidRPr="00AE4A4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74643" w:rsidRPr="00AE4A4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74643" w:rsidRPr="00AE4A4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74643" w:rsidRPr="00AE4A4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74643" w:rsidRPr="00AE4A4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E4A4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074643" w:rsidRPr="00AE4A40" w:rsidRDefault="00D21581" w:rsidP="003A671B">
            <w:pPr>
              <w:spacing w:after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E4A4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74643" w:rsidRPr="00AE4A4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AE4A40">
              <w:rPr>
                <w:rFonts w:ascii="Arial" w:hAnsi="Arial" w:cs="Arial"/>
                <w:b/>
                <w:sz w:val="20"/>
                <w:szCs w:val="20"/>
              </w:rPr>
            </w:r>
            <w:r w:rsidRPr="00AE4A4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074643" w:rsidRPr="00AE4A4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74643" w:rsidRPr="00AE4A4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74643" w:rsidRPr="00AE4A4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74643" w:rsidRPr="00AE4A4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74643" w:rsidRPr="00AE4A4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E4A4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B032E" w:rsidRPr="0054473D" w:rsidTr="006D5583">
        <w:tc>
          <w:tcPr>
            <w:tcW w:w="5000" w:type="pct"/>
            <w:gridSpan w:val="11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:rsidR="001B032E" w:rsidRPr="0054473D" w:rsidRDefault="001B032E" w:rsidP="00743E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17FC3" w:rsidRPr="0054473D" w:rsidTr="006D5583">
        <w:tc>
          <w:tcPr>
            <w:tcW w:w="5000" w:type="pct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B17FC3" w:rsidRPr="0054473D" w:rsidRDefault="00B17FC3" w:rsidP="00743E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4473D">
              <w:rPr>
                <w:rFonts w:ascii="Arial" w:hAnsi="Arial" w:cs="Arial"/>
                <w:b/>
                <w:sz w:val="20"/>
                <w:szCs w:val="20"/>
              </w:rPr>
              <w:t>CHECKLIST</w:t>
            </w:r>
          </w:p>
        </w:tc>
      </w:tr>
      <w:tr w:rsidR="00437B73" w:rsidRPr="0054473D" w:rsidTr="008248FF">
        <w:tc>
          <w:tcPr>
            <w:tcW w:w="3377" w:type="pct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E0039" w:rsidRPr="0054473D" w:rsidRDefault="006E0039" w:rsidP="00AB264A">
            <w:pPr>
              <w:spacing w:before="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4473D">
              <w:rPr>
                <w:rFonts w:ascii="Arial" w:hAnsi="Arial" w:cs="Arial"/>
                <w:b/>
                <w:sz w:val="20"/>
                <w:szCs w:val="20"/>
              </w:rPr>
              <w:t>Documentos</w:t>
            </w:r>
          </w:p>
        </w:tc>
        <w:tc>
          <w:tcPr>
            <w:tcW w:w="79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E0039" w:rsidRPr="0054473D" w:rsidRDefault="00DF7E36" w:rsidP="00AB264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473D">
              <w:rPr>
                <w:rFonts w:ascii="Arial" w:hAnsi="Arial" w:cs="Arial"/>
                <w:b/>
                <w:sz w:val="20"/>
                <w:szCs w:val="20"/>
              </w:rPr>
              <w:t>Vencimento</w:t>
            </w:r>
          </w:p>
        </w:tc>
        <w:tc>
          <w:tcPr>
            <w:tcW w:w="83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E0039" w:rsidRPr="0054473D" w:rsidRDefault="00DF7E36" w:rsidP="00AB264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Folhas</w:t>
            </w:r>
          </w:p>
        </w:tc>
      </w:tr>
      <w:tr w:rsidR="00FE438E" w:rsidRPr="0054473D" w:rsidTr="008248FF">
        <w:tc>
          <w:tcPr>
            <w:tcW w:w="3377" w:type="pct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E438E" w:rsidRPr="00951406" w:rsidRDefault="003A671B" w:rsidP="003A671B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951406">
              <w:rPr>
                <w:rFonts w:ascii="Arial" w:hAnsi="Arial" w:cs="Arial"/>
                <w:sz w:val="20"/>
                <w:szCs w:val="20"/>
                <w:lang w:eastAsia="pt-BR"/>
              </w:rPr>
              <w:t>A</w:t>
            </w:r>
            <w:r w:rsidR="00FE438E" w:rsidRPr="00951406">
              <w:rPr>
                <w:rFonts w:ascii="Arial" w:hAnsi="Arial" w:cs="Arial"/>
                <w:sz w:val="20"/>
                <w:szCs w:val="20"/>
                <w:lang w:eastAsia="pt-BR"/>
              </w:rPr>
              <w:t>utorização para abertura do processo</w:t>
            </w:r>
          </w:p>
        </w:tc>
        <w:tc>
          <w:tcPr>
            <w:tcW w:w="79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E438E" w:rsidRPr="0054473D" w:rsidRDefault="00FE438E" w:rsidP="001916DA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E438E" w:rsidRPr="0054473D" w:rsidRDefault="00D21581" w:rsidP="003A671B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73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E438E" w:rsidRPr="0054473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473D">
              <w:rPr>
                <w:rFonts w:ascii="Arial" w:hAnsi="Arial" w:cs="Arial"/>
                <w:sz w:val="20"/>
                <w:szCs w:val="20"/>
              </w:rPr>
            </w:r>
            <w:r w:rsidRPr="0054473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438E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438E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438E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438E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438E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473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E438E" w:rsidRPr="0054473D" w:rsidTr="008248FF">
        <w:tc>
          <w:tcPr>
            <w:tcW w:w="3377" w:type="pct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E438E" w:rsidRPr="00951406" w:rsidRDefault="00FE438E" w:rsidP="003A671B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951406">
              <w:rPr>
                <w:rFonts w:ascii="Arial" w:hAnsi="Arial" w:cs="Arial"/>
                <w:sz w:val="20"/>
                <w:szCs w:val="20"/>
                <w:lang w:eastAsia="pt-BR"/>
              </w:rPr>
              <w:t>CI com a indicação do gestor</w:t>
            </w:r>
          </w:p>
        </w:tc>
        <w:tc>
          <w:tcPr>
            <w:tcW w:w="79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E438E" w:rsidRPr="0054473D" w:rsidRDefault="00FE438E" w:rsidP="001916DA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E438E" w:rsidRPr="0054473D" w:rsidRDefault="00D21581" w:rsidP="003A671B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73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E438E" w:rsidRPr="0054473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473D">
              <w:rPr>
                <w:rFonts w:ascii="Arial" w:hAnsi="Arial" w:cs="Arial"/>
                <w:sz w:val="20"/>
                <w:szCs w:val="20"/>
              </w:rPr>
            </w:r>
            <w:r w:rsidRPr="0054473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438E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438E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438E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438E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438E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473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E438E" w:rsidRPr="0054473D" w:rsidTr="008248FF">
        <w:tc>
          <w:tcPr>
            <w:tcW w:w="3377" w:type="pct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E438E" w:rsidRPr="00951406" w:rsidRDefault="00FE438E" w:rsidP="003A671B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951406">
              <w:rPr>
                <w:rFonts w:ascii="Arial" w:hAnsi="Arial" w:cs="Arial"/>
                <w:sz w:val="20"/>
                <w:szCs w:val="20"/>
                <w:lang w:eastAsia="pt-BR"/>
              </w:rPr>
              <w:t>Ofício /</w:t>
            </w:r>
            <w:r w:rsidR="003A671B" w:rsidRPr="00951406"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  <w:r w:rsidRPr="00951406">
              <w:rPr>
                <w:rFonts w:ascii="Arial" w:hAnsi="Arial" w:cs="Arial"/>
                <w:sz w:val="20"/>
                <w:szCs w:val="20"/>
                <w:lang w:eastAsia="pt-BR"/>
              </w:rPr>
              <w:t>Carta do proponente</w:t>
            </w:r>
            <w:r w:rsidR="003A671B" w:rsidRPr="00951406"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  <w:r w:rsidRPr="00951406">
              <w:rPr>
                <w:rFonts w:ascii="Arial" w:hAnsi="Arial" w:cs="Arial"/>
                <w:sz w:val="20"/>
                <w:szCs w:val="20"/>
                <w:lang w:eastAsia="pt-BR"/>
              </w:rPr>
              <w:t>com a “ciência” do Diretor responsável</w:t>
            </w:r>
          </w:p>
        </w:tc>
        <w:tc>
          <w:tcPr>
            <w:tcW w:w="79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E438E" w:rsidRPr="0054473D" w:rsidRDefault="00FE438E" w:rsidP="001916DA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E438E" w:rsidRPr="0054473D" w:rsidRDefault="00D21581" w:rsidP="003A671B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73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E438E" w:rsidRPr="0054473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473D">
              <w:rPr>
                <w:rFonts w:ascii="Arial" w:hAnsi="Arial" w:cs="Arial"/>
                <w:sz w:val="20"/>
                <w:szCs w:val="20"/>
              </w:rPr>
            </w:r>
            <w:r w:rsidRPr="0054473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438E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438E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438E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438E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438E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473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61F0D" w:rsidRPr="0054473D" w:rsidTr="008248FF">
        <w:tc>
          <w:tcPr>
            <w:tcW w:w="3377" w:type="pct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61F0D" w:rsidRPr="00951406" w:rsidRDefault="00E61F0D" w:rsidP="003A671B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E61F0D">
              <w:rPr>
                <w:rFonts w:ascii="Arial" w:hAnsi="Arial" w:cs="Arial"/>
                <w:sz w:val="20"/>
                <w:szCs w:val="20"/>
                <w:lang w:eastAsia="pt-BR"/>
              </w:rPr>
              <w:t>Declaração do gestor de que não há sobreposição a projetos preexistentes de idêntica finalidade</w:t>
            </w:r>
          </w:p>
        </w:tc>
        <w:tc>
          <w:tcPr>
            <w:tcW w:w="79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61F0D" w:rsidRPr="0054473D" w:rsidRDefault="00E61F0D" w:rsidP="001916DA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61F0D" w:rsidRPr="0054473D" w:rsidRDefault="00E61F0D" w:rsidP="003A671B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73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473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473D">
              <w:rPr>
                <w:rFonts w:ascii="Arial" w:hAnsi="Arial" w:cs="Arial"/>
                <w:sz w:val="20"/>
                <w:szCs w:val="20"/>
              </w:rPr>
            </w:r>
            <w:r w:rsidRPr="0054473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473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61F0D" w:rsidRPr="0054473D" w:rsidTr="008248FF">
        <w:tc>
          <w:tcPr>
            <w:tcW w:w="3377" w:type="pct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61F0D" w:rsidRPr="00951406" w:rsidRDefault="00E61F0D" w:rsidP="003A671B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E61F0D">
              <w:rPr>
                <w:rFonts w:ascii="Arial" w:hAnsi="Arial" w:cs="Arial"/>
                <w:sz w:val="20"/>
                <w:szCs w:val="20"/>
                <w:lang w:eastAsia="pt-BR"/>
              </w:rPr>
              <w:t>Declaração do gestor da comprovação da capacidade técnica operacional do partícipe executor</w:t>
            </w:r>
          </w:p>
        </w:tc>
        <w:tc>
          <w:tcPr>
            <w:tcW w:w="79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61F0D" w:rsidRPr="0054473D" w:rsidRDefault="00E61F0D" w:rsidP="001916DA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61F0D" w:rsidRPr="0054473D" w:rsidRDefault="00E61F0D" w:rsidP="003A671B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73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473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473D">
              <w:rPr>
                <w:rFonts w:ascii="Arial" w:hAnsi="Arial" w:cs="Arial"/>
                <w:sz w:val="20"/>
                <w:szCs w:val="20"/>
              </w:rPr>
            </w:r>
            <w:r w:rsidRPr="0054473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473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E438E" w:rsidRPr="0054473D" w:rsidTr="008248FF">
        <w:tc>
          <w:tcPr>
            <w:tcW w:w="3377" w:type="pct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E438E" w:rsidRPr="00951406" w:rsidRDefault="00FE438E" w:rsidP="003A671B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951406">
              <w:rPr>
                <w:rFonts w:ascii="Arial" w:hAnsi="Arial" w:cs="Arial"/>
                <w:sz w:val="20"/>
                <w:szCs w:val="20"/>
                <w:lang w:eastAsia="pt-BR"/>
              </w:rPr>
              <w:t>Proposta de projeto - anexo I da IN</w:t>
            </w:r>
          </w:p>
        </w:tc>
        <w:tc>
          <w:tcPr>
            <w:tcW w:w="79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E438E" w:rsidRPr="0054473D" w:rsidRDefault="00FE438E" w:rsidP="001916DA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E438E" w:rsidRPr="0054473D" w:rsidRDefault="00D21581" w:rsidP="003A671B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73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E438E" w:rsidRPr="0054473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473D">
              <w:rPr>
                <w:rFonts w:ascii="Arial" w:hAnsi="Arial" w:cs="Arial"/>
                <w:sz w:val="20"/>
                <w:szCs w:val="20"/>
              </w:rPr>
            </w:r>
            <w:r w:rsidRPr="0054473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438E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438E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438E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438E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438E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473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E438E" w:rsidRPr="0054473D" w:rsidTr="008248FF">
        <w:tc>
          <w:tcPr>
            <w:tcW w:w="3377" w:type="pct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E438E" w:rsidRPr="00951406" w:rsidRDefault="00FE438E" w:rsidP="00422E09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951406">
              <w:rPr>
                <w:rFonts w:ascii="Arial" w:hAnsi="Arial" w:cs="Arial"/>
                <w:sz w:val="20"/>
                <w:szCs w:val="20"/>
                <w:lang w:eastAsia="pt-BR"/>
              </w:rPr>
              <w:t>Cronograma da Proposta – anexo II da IN</w:t>
            </w:r>
          </w:p>
        </w:tc>
        <w:tc>
          <w:tcPr>
            <w:tcW w:w="79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E438E" w:rsidRPr="0054473D" w:rsidRDefault="00FE438E" w:rsidP="001916DA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E438E" w:rsidRPr="0054473D" w:rsidRDefault="00D21581" w:rsidP="003A671B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73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E438E" w:rsidRPr="0054473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473D">
              <w:rPr>
                <w:rFonts w:ascii="Arial" w:hAnsi="Arial" w:cs="Arial"/>
                <w:sz w:val="20"/>
                <w:szCs w:val="20"/>
              </w:rPr>
            </w:r>
            <w:r w:rsidRPr="0054473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438E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438E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438E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438E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438E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473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E438E" w:rsidRPr="0054473D" w:rsidTr="008248FF">
        <w:tc>
          <w:tcPr>
            <w:tcW w:w="3377" w:type="pct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E438E" w:rsidRPr="00951406" w:rsidRDefault="00FE438E" w:rsidP="00422E09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951406">
              <w:rPr>
                <w:rFonts w:ascii="Arial" w:hAnsi="Arial" w:cs="Arial"/>
                <w:sz w:val="20"/>
                <w:szCs w:val="20"/>
                <w:lang w:eastAsia="pt-BR"/>
              </w:rPr>
              <w:t>Cronograma de Desembolso – anexo III da IN</w:t>
            </w:r>
          </w:p>
        </w:tc>
        <w:tc>
          <w:tcPr>
            <w:tcW w:w="79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E438E" w:rsidRPr="0054473D" w:rsidRDefault="00FE438E" w:rsidP="001916DA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E438E" w:rsidRPr="0054473D" w:rsidRDefault="00D21581" w:rsidP="003A671B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73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E438E" w:rsidRPr="0054473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473D">
              <w:rPr>
                <w:rFonts w:ascii="Arial" w:hAnsi="Arial" w:cs="Arial"/>
                <w:sz w:val="20"/>
                <w:szCs w:val="20"/>
              </w:rPr>
            </w:r>
            <w:r w:rsidRPr="0054473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438E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438E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438E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438E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438E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473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E438E" w:rsidRPr="0054473D" w:rsidTr="008248FF">
        <w:tc>
          <w:tcPr>
            <w:tcW w:w="3377" w:type="pct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E438E" w:rsidRPr="00951406" w:rsidRDefault="00FE438E" w:rsidP="00422E09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951406">
              <w:rPr>
                <w:rFonts w:ascii="Arial" w:hAnsi="Arial" w:cs="Arial"/>
                <w:sz w:val="20"/>
                <w:szCs w:val="20"/>
                <w:lang w:eastAsia="pt-BR"/>
              </w:rPr>
              <w:t>Termo de Aceite - anexo VI da IN</w:t>
            </w:r>
          </w:p>
        </w:tc>
        <w:tc>
          <w:tcPr>
            <w:tcW w:w="79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E438E" w:rsidRPr="0054473D" w:rsidRDefault="00FE438E" w:rsidP="001916DA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E438E" w:rsidRPr="0054473D" w:rsidRDefault="00D21581" w:rsidP="003A671B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73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E438E" w:rsidRPr="0054473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473D">
              <w:rPr>
                <w:rFonts w:ascii="Arial" w:hAnsi="Arial" w:cs="Arial"/>
                <w:sz w:val="20"/>
                <w:szCs w:val="20"/>
              </w:rPr>
            </w:r>
            <w:r w:rsidRPr="0054473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438E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438E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438E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438E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438E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473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E438E" w:rsidRPr="0054473D" w:rsidTr="008248FF">
        <w:tc>
          <w:tcPr>
            <w:tcW w:w="3377" w:type="pct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E438E" w:rsidRPr="00951406" w:rsidRDefault="00FE438E" w:rsidP="00422E09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951406">
              <w:rPr>
                <w:rFonts w:ascii="Arial" w:hAnsi="Arial" w:cs="Arial"/>
                <w:sz w:val="20"/>
                <w:szCs w:val="20"/>
                <w:lang w:eastAsia="pt-BR"/>
              </w:rPr>
              <w:t>Termo de Compromis</w:t>
            </w:r>
            <w:r w:rsidR="00C14D88">
              <w:rPr>
                <w:rFonts w:ascii="Arial" w:hAnsi="Arial" w:cs="Arial"/>
                <w:sz w:val="20"/>
                <w:szCs w:val="20"/>
                <w:lang w:eastAsia="pt-BR"/>
              </w:rPr>
              <w:t>so do Gestor - anexo VII da IN</w:t>
            </w:r>
          </w:p>
        </w:tc>
        <w:tc>
          <w:tcPr>
            <w:tcW w:w="79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E438E" w:rsidRPr="0054473D" w:rsidRDefault="00FE438E" w:rsidP="001916DA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E438E" w:rsidRPr="0054473D" w:rsidRDefault="00D21581" w:rsidP="003A671B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73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E438E" w:rsidRPr="0054473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473D">
              <w:rPr>
                <w:rFonts w:ascii="Arial" w:hAnsi="Arial" w:cs="Arial"/>
                <w:sz w:val="20"/>
                <w:szCs w:val="20"/>
              </w:rPr>
            </w:r>
            <w:r w:rsidRPr="0054473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438E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438E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438E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438E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438E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473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E438E" w:rsidRPr="0054473D" w:rsidTr="008248FF">
        <w:tc>
          <w:tcPr>
            <w:tcW w:w="3377" w:type="pct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E438E" w:rsidRPr="00951406" w:rsidRDefault="00FE438E" w:rsidP="00422E09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951406">
              <w:rPr>
                <w:rFonts w:ascii="Arial" w:hAnsi="Arial" w:cs="Arial"/>
                <w:sz w:val="20"/>
                <w:szCs w:val="20"/>
                <w:lang w:eastAsia="pt-BR"/>
              </w:rPr>
              <w:t xml:space="preserve">Planilha de Cotação de Preço – anexo VIII da IN </w:t>
            </w:r>
          </w:p>
        </w:tc>
        <w:tc>
          <w:tcPr>
            <w:tcW w:w="79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E438E" w:rsidRPr="0054473D" w:rsidRDefault="00FE438E" w:rsidP="001916DA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E438E" w:rsidRPr="0054473D" w:rsidRDefault="00D21581" w:rsidP="003A671B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73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E438E" w:rsidRPr="0054473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473D">
              <w:rPr>
                <w:rFonts w:ascii="Arial" w:hAnsi="Arial" w:cs="Arial"/>
                <w:sz w:val="20"/>
                <w:szCs w:val="20"/>
              </w:rPr>
            </w:r>
            <w:r w:rsidRPr="0054473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438E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438E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438E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438E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438E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473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22E09" w:rsidRPr="0054473D" w:rsidTr="008248FF">
        <w:tc>
          <w:tcPr>
            <w:tcW w:w="3377" w:type="pct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22E09" w:rsidRPr="00951406" w:rsidRDefault="00422E09" w:rsidP="00C14D88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951406">
              <w:rPr>
                <w:rFonts w:ascii="Arial" w:hAnsi="Arial" w:cs="Arial"/>
                <w:sz w:val="20"/>
                <w:szCs w:val="20"/>
                <w:lang w:eastAsia="pt-BR"/>
              </w:rPr>
              <w:t xml:space="preserve">Cópia dos orçamentos analíticos </w:t>
            </w:r>
            <w:r w:rsidR="00F5258C" w:rsidRPr="00951406">
              <w:rPr>
                <w:rFonts w:ascii="Arial" w:hAnsi="Arial" w:cs="Arial"/>
                <w:sz w:val="20"/>
                <w:szCs w:val="20"/>
                <w:lang w:eastAsia="pt-BR"/>
              </w:rPr>
              <w:t xml:space="preserve">- </w:t>
            </w:r>
            <w:r w:rsidRPr="00951406">
              <w:rPr>
                <w:rFonts w:ascii="Arial" w:hAnsi="Arial" w:cs="Arial"/>
                <w:sz w:val="20"/>
                <w:szCs w:val="20"/>
                <w:lang w:eastAsia="pt-BR"/>
              </w:rPr>
              <w:t>anexo IX da IN</w:t>
            </w:r>
          </w:p>
        </w:tc>
        <w:tc>
          <w:tcPr>
            <w:tcW w:w="79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22E09" w:rsidRPr="0054473D" w:rsidRDefault="00422E09" w:rsidP="001916DA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22E09" w:rsidRPr="0054473D" w:rsidRDefault="00D21581" w:rsidP="003A671B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73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22E09" w:rsidRPr="0054473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473D">
              <w:rPr>
                <w:rFonts w:ascii="Arial" w:hAnsi="Arial" w:cs="Arial"/>
                <w:sz w:val="20"/>
                <w:szCs w:val="20"/>
              </w:rPr>
            </w:r>
            <w:r w:rsidRPr="0054473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22E09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22E09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22E09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22E09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22E09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473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E438E" w:rsidRPr="0054473D" w:rsidTr="008248FF">
        <w:tc>
          <w:tcPr>
            <w:tcW w:w="3377" w:type="pct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E438E" w:rsidRPr="00951406" w:rsidRDefault="00FE438E" w:rsidP="00F5258C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951406">
              <w:rPr>
                <w:rFonts w:ascii="Arial" w:hAnsi="Arial" w:cs="Arial"/>
                <w:sz w:val="20"/>
                <w:szCs w:val="20"/>
                <w:lang w:eastAsia="pt-BR"/>
              </w:rPr>
              <w:t xml:space="preserve">Posição Orçamentária </w:t>
            </w:r>
            <w:r w:rsidR="00F5258C" w:rsidRPr="00951406"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79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E438E" w:rsidRPr="0054473D" w:rsidRDefault="00FE438E" w:rsidP="001916DA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E438E" w:rsidRPr="0054473D" w:rsidRDefault="00D21581" w:rsidP="003A671B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73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E438E" w:rsidRPr="0054473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473D">
              <w:rPr>
                <w:rFonts w:ascii="Arial" w:hAnsi="Arial" w:cs="Arial"/>
                <w:sz w:val="20"/>
                <w:szCs w:val="20"/>
              </w:rPr>
            </w:r>
            <w:r w:rsidRPr="0054473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438E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438E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438E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438E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438E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473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E438E" w:rsidRPr="0054473D" w:rsidTr="008248FF">
        <w:tc>
          <w:tcPr>
            <w:tcW w:w="3377" w:type="pct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E438E" w:rsidRPr="00951406" w:rsidRDefault="00FE438E" w:rsidP="00F5258C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951406">
              <w:rPr>
                <w:rFonts w:ascii="Arial" w:hAnsi="Arial" w:cs="Arial"/>
                <w:sz w:val="20"/>
                <w:szCs w:val="20"/>
                <w:lang w:eastAsia="pt-BR"/>
              </w:rPr>
              <w:t xml:space="preserve">Consulta  CEIS da CGU </w:t>
            </w:r>
          </w:p>
        </w:tc>
        <w:tc>
          <w:tcPr>
            <w:tcW w:w="79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E438E" w:rsidRPr="0054473D" w:rsidRDefault="00FE438E" w:rsidP="001916DA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E438E" w:rsidRPr="0054473D" w:rsidRDefault="00D21581" w:rsidP="003A671B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73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E438E" w:rsidRPr="0054473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473D">
              <w:rPr>
                <w:rFonts w:ascii="Arial" w:hAnsi="Arial" w:cs="Arial"/>
                <w:sz w:val="20"/>
                <w:szCs w:val="20"/>
              </w:rPr>
            </w:r>
            <w:r w:rsidRPr="0054473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438E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438E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438E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438E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438E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473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E438E" w:rsidRPr="0054473D" w:rsidTr="008248FF">
        <w:tc>
          <w:tcPr>
            <w:tcW w:w="3377" w:type="pct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E438E" w:rsidRPr="00951406" w:rsidRDefault="00FE438E" w:rsidP="00F5258C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951406">
              <w:rPr>
                <w:rFonts w:ascii="Arial" w:hAnsi="Arial" w:cs="Arial"/>
                <w:sz w:val="20"/>
                <w:szCs w:val="20"/>
                <w:lang w:eastAsia="pt-BR"/>
              </w:rPr>
              <w:t>E-mail d</w:t>
            </w:r>
            <w:r w:rsidR="00422E09" w:rsidRPr="00951406">
              <w:rPr>
                <w:rFonts w:ascii="Arial" w:hAnsi="Arial" w:cs="Arial"/>
                <w:sz w:val="20"/>
                <w:szCs w:val="20"/>
                <w:lang w:eastAsia="pt-BR"/>
              </w:rPr>
              <w:t>e</w:t>
            </w:r>
            <w:r w:rsidRPr="00951406">
              <w:rPr>
                <w:rFonts w:ascii="Arial" w:hAnsi="Arial" w:cs="Arial"/>
                <w:sz w:val="20"/>
                <w:szCs w:val="20"/>
                <w:lang w:eastAsia="pt-BR"/>
              </w:rPr>
              <w:t xml:space="preserve"> resposta </w:t>
            </w:r>
            <w:r w:rsidR="00F5258C" w:rsidRPr="00951406">
              <w:rPr>
                <w:rFonts w:ascii="Arial" w:hAnsi="Arial" w:cs="Arial"/>
                <w:sz w:val="20"/>
                <w:szCs w:val="20"/>
                <w:lang w:eastAsia="pt-BR"/>
              </w:rPr>
              <w:t xml:space="preserve">– consulta à Unidade </w:t>
            </w:r>
            <w:r w:rsidRPr="00951406">
              <w:rPr>
                <w:rFonts w:ascii="Arial" w:hAnsi="Arial" w:cs="Arial"/>
                <w:sz w:val="20"/>
                <w:szCs w:val="20"/>
                <w:lang w:eastAsia="pt-BR"/>
              </w:rPr>
              <w:t xml:space="preserve">Controladoria </w:t>
            </w:r>
          </w:p>
        </w:tc>
        <w:tc>
          <w:tcPr>
            <w:tcW w:w="79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E438E" w:rsidRPr="0054473D" w:rsidRDefault="00FE438E" w:rsidP="001916DA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E438E" w:rsidRPr="0054473D" w:rsidRDefault="00D21581" w:rsidP="003A671B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73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E438E" w:rsidRPr="0054473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473D">
              <w:rPr>
                <w:rFonts w:ascii="Arial" w:hAnsi="Arial" w:cs="Arial"/>
                <w:sz w:val="20"/>
                <w:szCs w:val="20"/>
              </w:rPr>
            </w:r>
            <w:r w:rsidRPr="0054473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438E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438E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438E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438E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438E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473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22E09" w:rsidRPr="0054473D" w:rsidTr="008248FF">
        <w:tc>
          <w:tcPr>
            <w:tcW w:w="3377" w:type="pct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22E09" w:rsidRPr="00951406" w:rsidRDefault="00422E09" w:rsidP="00F5258C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951406">
              <w:rPr>
                <w:rFonts w:ascii="Arial" w:hAnsi="Arial" w:cs="Arial"/>
                <w:sz w:val="20"/>
                <w:szCs w:val="20"/>
                <w:lang w:eastAsia="pt-BR"/>
              </w:rPr>
              <w:t xml:space="preserve">E-mail de resposta </w:t>
            </w:r>
            <w:r w:rsidR="00F5258C" w:rsidRPr="00951406">
              <w:rPr>
                <w:rFonts w:ascii="Arial" w:hAnsi="Arial" w:cs="Arial"/>
                <w:sz w:val="20"/>
                <w:szCs w:val="20"/>
                <w:lang w:eastAsia="pt-BR"/>
              </w:rPr>
              <w:t xml:space="preserve">– consulta à </w:t>
            </w:r>
            <w:r w:rsidRPr="00951406">
              <w:rPr>
                <w:rFonts w:ascii="Arial" w:hAnsi="Arial" w:cs="Arial"/>
                <w:sz w:val="20"/>
                <w:szCs w:val="20"/>
                <w:lang w:eastAsia="pt-BR"/>
              </w:rPr>
              <w:t>Auditoria</w:t>
            </w:r>
          </w:p>
        </w:tc>
        <w:tc>
          <w:tcPr>
            <w:tcW w:w="79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22E09" w:rsidRPr="0054473D" w:rsidRDefault="00422E09" w:rsidP="001916DA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22E09" w:rsidRPr="0054473D" w:rsidRDefault="00D21581" w:rsidP="001916DA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73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22E09" w:rsidRPr="0054473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473D">
              <w:rPr>
                <w:rFonts w:ascii="Arial" w:hAnsi="Arial" w:cs="Arial"/>
                <w:sz w:val="20"/>
                <w:szCs w:val="20"/>
              </w:rPr>
            </w:r>
            <w:r w:rsidRPr="0054473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22E09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22E09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22E09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22E09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22E09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473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D3355" w:rsidRPr="0054473D" w:rsidTr="008248FF">
        <w:tc>
          <w:tcPr>
            <w:tcW w:w="3377" w:type="pct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D3355" w:rsidRPr="00951406" w:rsidRDefault="008248FF" w:rsidP="00E44D6C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951406">
              <w:rPr>
                <w:rFonts w:ascii="Arial" w:hAnsi="Arial" w:cs="Arial"/>
                <w:sz w:val="20"/>
                <w:szCs w:val="20"/>
                <w:lang w:eastAsia="pt-BR"/>
              </w:rPr>
              <w:t>Cópia do Termo de Encerramento do convênio anterior</w:t>
            </w:r>
          </w:p>
        </w:tc>
        <w:tc>
          <w:tcPr>
            <w:tcW w:w="79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7D3355" w:rsidRPr="0054473D" w:rsidRDefault="007D3355" w:rsidP="001916DA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7D3355" w:rsidRPr="0054473D" w:rsidRDefault="00D21581" w:rsidP="001916DA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73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E438E" w:rsidRPr="0054473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473D">
              <w:rPr>
                <w:rFonts w:ascii="Arial" w:hAnsi="Arial" w:cs="Arial"/>
                <w:sz w:val="20"/>
                <w:szCs w:val="20"/>
              </w:rPr>
            </w:r>
            <w:r w:rsidRPr="0054473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438E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438E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438E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438E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438E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473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E438E" w:rsidRPr="0054473D" w:rsidTr="008248FF">
        <w:tc>
          <w:tcPr>
            <w:tcW w:w="3377" w:type="pct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E438E" w:rsidRPr="00951406" w:rsidRDefault="00FE438E" w:rsidP="003A671B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951406">
              <w:rPr>
                <w:rFonts w:ascii="Arial" w:hAnsi="Arial" w:cs="Arial"/>
                <w:sz w:val="20"/>
                <w:szCs w:val="20"/>
                <w:lang w:eastAsia="pt-BR"/>
              </w:rPr>
              <w:t>Contrato/Estatuto Social/Ato de constituição</w:t>
            </w:r>
          </w:p>
        </w:tc>
        <w:tc>
          <w:tcPr>
            <w:tcW w:w="79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E438E" w:rsidRPr="0054473D" w:rsidRDefault="00FE438E" w:rsidP="001916DA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E438E" w:rsidRPr="0054473D" w:rsidRDefault="00D21581" w:rsidP="003A671B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73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E438E" w:rsidRPr="0054473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473D">
              <w:rPr>
                <w:rFonts w:ascii="Arial" w:hAnsi="Arial" w:cs="Arial"/>
                <w:sz w:val="20"/>
                <w:szCs w:val="20"/>
              </w:rPr>
            </w:r>
            <w:r w:rsidRPr="0054473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438E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438E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438E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438E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438E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473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E438E" w:rsidRPr="0054473D" w:rsidTr="008248FF">
        <w:tc>
          <w:tcPr>
            <w:tcW w:w="3377" w:type="pct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E438E" w:rsidRPr="00951406" w:rsidRDefault="00FE438E" w:rsidP="008248FF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951406">
              <w:rPr>
                <w:rFonts w:ascii="Arial" w:hAnsi="Arial" w:cs="Arial"/>
                <w:sz w:val="20"/>
                <w:szCs w:val="20"/>
                <w:lang w:eastAsia="pt-BR"/>
              </w:rPr>
              <w:t>Ata de reunião/ eleição e/ou ato de designação</w:t>
            </w:r>
          </w:p>
        </w:tc>
        <w:tc>
          <w:tcPr>
            <w:tcW w:w="79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E438E" w:rsidRPr="0054473D" w:rsidRDefault="00FE438E" w:rsidP="001916DA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E438E" w:rsidRPr="0054473D" w:rsidRDefault="00D21581" w:rsidP="003A671B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73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E438E" w:rsidRPr="0054473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473D">
              <w:rPr>
                <w:rFonts w:ascii="Arial" w:hAnsi="Arial" w:cs="Arial"/>
                <w:sz w:val="20"/>
                <w:szCs w:val="20"/>
              </w:rPr>
            </w:r>
            <w:r w:rsidRPr="0054473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438E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438E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438E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438E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438E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473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3768C" w:rsidRPr="0054473D" w:rsidTr="005944A2">
        <w:trPr>
          <w:trHeight w:val="209"/>
        </w:trPr>
        <w:tc>
          <w:tcPr>
            <w:tcW w:w="3377" w:type="pct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D3768C" w:rsidRPr="00951406" w:rsidRDefault="00D3768C" w:rsidP="005944A2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951406">
              <w:rPr>
                <w:rFonts w:ascii="Arial" w:hAnsi="Arial" w:cs="Arial"/>
                <w:sz w:val="20"/>
                <w:szCs w:val="20"/>
              </w:rPr>
              <w:t>CNPJ</w:t>
            </w:r>
          </w:p>
        </w:tc>
        <w:tc>
          <w:tcPr>
            <w:tcW w:w="79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3768C" w:rsidRPr="0054473D" w:rsidRDefault="00D3768C" w:rsidP="005944A2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3768C" w:rsidRPr="0054473D" w:rsidRDefault="00D21581" w:rsidP="005944A2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73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D3768C" w:rsidRPr="0054473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473D">
              <w:rPr>
                <w:rFonts w:ascii="Arial" w:hAnsi="Arial" w:cs="Arial"/>
                <w:sz w:val="20"/>
                <w:szCs w:val="20"/>
              </w:rPr>
            </w:r>
            <w:r w:rsidRPr="0054473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3768C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3768C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3768C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3768C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3768C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473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248FF" w:rsidRPr="0054473D" w:rsidTr="008248FF">
        <w:trPr>
          <w:trHeight w:val="293"/>
        </w:trPr>
        <w:tc>
          <w:tcPr>
            <w:tcW w:w="3377" w:type="pct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8248FF" w:rsidRPr="00951406" w:rsidRDefault="00696863" w:rsidP="00696863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951406">
              <w:rPr>
                <w:rFonts w:ascii="Arial" w:hAnsi="Arial" w:cs="Arial"/>
                <w:sz w:val="20"/>
                <w:szCs w:val="20"/>
              </w:rPr>
              <w:t>RG e CPF responsáveis Legais</w:t>
            </w:r>
          </w:p>
        </w:tc>
        <w:tc>
          <w:tcPr>
            <w:tcW w:w="79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248FF" w:rsidRPr="0054473D" w:rsidRDefault="008248FF" w:rsidP="001916DA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248FF" w:rsidRPr="0054473D" w:rsidRDefault="00D21581" w:rsidP="001916DA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73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248FF" w:rsidRPr="0054473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473D">
              <w:rPr>
                <w:rFonts w:ascii="Arial" w:hAnsi="Arial" w:cs="Arial"/>
                <w:sz w:val="20"/>
                <w:szCs w:val="20"/>
              </w:rPr>
            </w:r>
            <w:r w:rsidRPr="0054473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248FF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248FF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248FF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248FF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248FF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473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248FF" w:rsidRPr="0054473D" w:rsidTr="008248FF">
        <w:tc>
          <w:tcPr>
            <w:tcW w:w="3377" w:type="pct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8248FF" w:rsidRPr="00951406" w:rsidRDefault="006F0E56" w:rsidP="001916DA">
            <w:pPr>
              <w:spacing w:before="40" w:after="4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951406">
              <w:rPr>
                <w:rFonts w:ascii="Arial" w:hAnsi="Arial" w:cs="Arial"/>
                <w:sz w:val="20"/>
                <w:szCs w:val="20"/>
                <w:lang w:eastAsia="pt-BR"/>
              </w:rPr>
              <w:t>Certidão Conjunta Negativa - Receita Federal</w:t>
            </w:r>
          </w:p>
        </w:tc>
        <w:tc>
          <w:tcPr>
            <w:tcW w:w="79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248FF" w:rsidRPr="0054473D" w:rsidRDefault="008248FF" w:rsidP="001916DA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248FF" w:rsidRPr="0054473D" w:rsidRDefault="00D21581" w:rsidP="001916DA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73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248FF" w:rsidRPr="0054473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473D">
              <w:rPr>
                <w:rFonts w:ascii="Arial" w:hAnsi="Arial" w:cs="Arial"/>
                <w:sz w:val="20"/>
                <w:szCs w:val="20"/>
              </w:rPr>
            </w:r>
            <w:r w:rsidRPr="0054473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248FF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248FF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248FF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248FF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248FF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473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31C69" w:rsidRPr="0054473D" w:rsidTr="00F457A7">
        <w:tc>
          <w:tcPr>
            <w:tcW w:w="3377" w:type="pct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31C69" w:rsidRPr="00951406" w:rsidRDefault="00931C69" w:rsidP="00F457A7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951406">
              <w:rPr>
                <w:rFonts w:ascii="Arial" w:hAnsi="Arial" w:cs="Arial"/>
                <w:sz w:val="20"/>
                <w:szCs w:val="20"/>
                <w:lang w:eastAsia="pt-BR"/>
              </w:rPr>
              <w:t>Certidão Negativa de Débito (CND) - INSS</w:t>
            </w:r>
          </w:p>
        </w:tc>
        <w:tc>
          <w:tcPr>
            <w:tcW w:w="79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31C69" w:rsidRPr="0054473D" w:rsidRDefault="00931C69" w:rsidP="00F457A7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31C69" w:rsidRPr="0054473D" w:rsidRDefault="00D21581" w:rsidP="00F457A7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73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31C69" w:rsidRPr="0054473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473D">
              <w:rPr>
                <w:rFonts w:ascii="Arial" w:hAnsi="Arial" w:cs="Arial"/>
                <w:sz w:val="20"/>
                <w:szCs w:val="20"/>
              </w:rPr>
            </w:r>
            <w:r w:rsidRPr="0054473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1C69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1C69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1C69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1C69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1C69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473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248FF" w:rsidRPr="0054473D" w:rsidTr="008248FF">
        <w:tc>
          <w:tcPr>
            <w:tcW w:w="3377" w:type="pct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8248FF" w:rsidRPr="00951406" w:rsidRDefault="006F0E56" w:rsidP="006F0E56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951406">
              <w:rPr>
                <w:rFonts w:ascii="Arial" w:hAnsi="Arial" w:cs="Arial"/>
                <w:sz w:val="20"/>
                <w:szCs w:val="20"/>
                <w:lang w:eastAsia="pt-BR"/>
              </w:rPr>
              <w:t>Certidão de Regularidade FGTS (CRF)</w:t>
            </w:r>
          </w:p>
        </w:tc>
        <w:tc>
          <w:tcPr>
            <w:tcW w:w="79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248FF" w:rsidRPr="0054473D" w:rsidRDefault="008248FF" w:rsidP="001916DA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248FF" w:rsidRPr="0054473D" w:rsidRDefault="00D21581" w:rsidP="001916DA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73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248FF" w:rsidRPr="0054473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473D">
              <w:rPr>
                <w:rFonts w:ascii="Arial" w:hAnsi="Arial" w:cs="Arial"/>
                <w:sz w:val="20"/>
                <w:szCs w:val="20"/>
              </w:rPr>
            </w:r>
            <w:r w:rsidRPr="0054473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248FF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248FF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248FF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248FF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248FF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473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44D6C" w:rsidRPr="0054473D" w:rsidTr="00F457A7">
        <w:tc>
          <w:tcPr>
            <w:tcW w:w="3377" w:type="pct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44D6C" w:rsidRPr="00951406" w:rsidRDefault="00E44D6C" w:rsidP="00F457A7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951406">
              <w:rPr>
                <w:rFonts w:ascii="Arial" w:hAnsi="Arial" w:cs="Arial"/>
                <w:sz w:val="20"/>
                <w:szCs w:val="20"/>
                <w:lang w:eastAsia="pt-BR"/>
              </w:rPr>
              <w:t>Inscrição nos cadastros estadual e municipal de contribuintes</w:t>
            </w:r>
          </w:p>
        </w:tc>
        <w:tc>
          <w:tcPr>
            <w:tcW w:w="79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44D6C" w:rsidRPr="0054473D" w:rsidRDefault="00E44D6C" w:rsidP="00F457A7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44D6C" w:rsidRPr="0054473D" w:rsidRDefault="00D21581" w:rsidP="00F457A7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73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44D6C" w:rsidRPr="0054473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473D">
              <w:rPr>
                <w:rFonts w:ascii="Arial" w:hAnsi="Arial" w:cs="Arial"/>
                <w:sz w:val="20"/>
                <w:szCs w:val="20"/>
              </w:rPr>
            </w:r>
            <w:r w:rsidRPr="0054473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44D6C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44D6C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44D6C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44D6C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44D6C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473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44D6C" w:rsidRPr="0054473D" w:rsidTr="00F457A7">
        <w:tc>
          <w:tcPr>
            <w:tcW w:w="3377" w:type="pct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44D6C" w:rsidRPr="00951406" w:rsidRDefault="00E44D6C" w:rsidP="00E44D6C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951406">
              <w:rPr>
                <w:rFonts w:ascii="Arial" w:hAnsi="Arial" w:cs="Arial"/>
                <w:sz w:val="20"/>
                <w:szCs w:val="20"/>
              </w:rPr>
              <w:t>Certidão de Isenção Inscrição Estadual.</w:t>
            </w:r>
          </w:p>
        </w:tc>
        <w:tc>
          <w:tcPr>
            <w:tcW w:w="79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44D6C" w:rsidRPr="0054473D" w:rsidRDefault="00E44D6C" w:rsidP="00F457A7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44D6C" w:rsidRPr="0054473D" w:rsidRDefault="00D21581" w:rsidP="00F457A7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73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44D6C" w:rsidRPr="0054473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473D">
              <w:rPr>
                <w:rFonts w:ascii="Arial" w:hAnsi="Arial" w:cs="Arial"/>
                <w:sz w:val="20"/>
                <w:szCs w:val="20"/>
              </w:rPr>
            </w:r>
            <w:r w:rsidRPr="0054473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44D6C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44D6C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44D6C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44D6C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44D6C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473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E438E" w:rsidRPr="0054473D" w:rsidTr="008248FF">
        <w:tc>
          <w:tcPr>
            <w:tcW w:w="3377" w:type="pct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E438E" w:rsidRPr="00951406" w:rsidRDefault="00FE438E" w:rsidP="000C0D10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951406">
              <w:rPr>
                <w:rFonts w:ascii="Arial" w:hAnsi="Arial" w:cs="Arial"/>
                <w:sz w:val="20"/>
                <w:szCs w:val="20"/>
              </w:rPr>
              <w:t xml:space="preserve">Prova de </w:t>
            </w:r>
            <w:r w:rsidR="00E61F0D" w:rsidRPr="00951406">
              <w:rPr>
                <w:rFonts w:ascii="Arial" w:hAnsi="Arial" w:cs="Arial"/>
                <w:sz w:val="20"/>
                <w:szCs w:val="20"/>
              </w:rPr>
              <w:t xml:space="preserve">Regularidade </w:t>
            </w:r>
            <w:r w:rsidR="00E61F0D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E61F0D" w:rsidRPr="00951406">
              <w:rPr>
                <w:rFonts w:ascii="Arial" w:hAnsi="Arial" w:cs="Arial"/>
                <w:sz w:val="20"/>
                <w:szCs w:val="20"/>
              </w:rPr>
              <w:t>Fazenda</w:t>
            </w:r>
            <w:r w:rsidRPr="00951406">
              <w:rPr>
                <w:rFonts w:ascii="Arial" w:hAnsi="Arial" w:cs="Arial"/>
                <w:sz w:val="20"/>
                <w:szCs w:val="20"/>
              </w:rPr>
              <w:t xml:space="preserve"> Municipal, com relação ao ISS</w:t>
            </w:r>
          </w:p>
        </w:tc>
        <w:tc>
          <w:tcPr>
            <w:tcW w:w="79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E438E" w:rsidRPr="0054473D" w:rsidRDefault="00FE438E" w:rsidP="001916DA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E438E" w:rsidRPr="0054473D" w:rsidRDefault="00D21581" w:rsidP="003A671B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73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E438E" w:rsidRPr="0054473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473D">
              <w:rPr>
                <w:rFonts w:ascii="Arial" w:hAnsi="Arial" w:cs="Arial"/>
                <w:sz w:val="20"/>
                <w:szCs w:val="20"/>
              </w:rPr>
            </w:r>
            <w:r w:rsidRPr="0054473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438E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438E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438E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438E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438E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473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E438E" w:rsidRPr="0054473D" w:rsidTr="008248FF">
        <w:tc>
          <w:tcPr>
            <w:tcW w:w="3377" w:type="pct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E438E" w:rsidRPr="00951406" w:rsidRDefault="00FE438E" w:rsidP="000C0D10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951406">
              <w:rPr>
                <w:rFonts w:ascii="Arial" w:hAnsi="Arial" w:cs="Arial"/>
                <w:sz w:val="20"/>
                <w:szCs w:val="20"/>
              </w:rPr>
              <w:t>Certidão Negativa Débitos - Fazenda Estadual</w:t>
            </w:r>
          </w:p>
        </w:tc>
        <w:tc>
          <w:tcPr>
            <w:tcW w:w="79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E438E" w:rsidRPr="0054473D" w:rsidRDefault="00FE438E" w:rsidP="001916DA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E438E" w:rsidRPr="0054473D" w:rsidRDefault="00D21581" w:rsidP="001916DA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73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E438E" w:rsidRPr="0054473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473D">
              <w:rPr>
                <w:rFonts w:ascii="Arial" w:hAnsi="Arial" w:cs="Arial"/>
                <w:sz w:val="20"/>
                <w:szCs w:val="20"/>
              </w:rPr>
            </w:r>
            <w:r w:rsidRPr="0054473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438E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438E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438E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438E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438E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473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E438E" w:rsidRPr="0054473D" w:rsidTr="008248FF">
        <w:tc>
          <w:tcPr>
            <w:tcW w:w="3377" w:type="pct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E438E" w:rsidRPr="00951406" w:rsidRDefault="00FE438E" w:rsidP="003A671B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951406">
              <w:rPr>
                <w:rFonts w:ascii="Arial" w:hAnsi="Arial" w:cs="Arial"/>
                <w:sz w:val="20"/>
                <w:szCs w:val="20"/>
              </w:rPr>
              <w:lastRenderedPageBreak/>
              <w:t>Parecer Equipe Técnica</w:t>
            </w:r>
            <w:r w:rsidR="000318A1" w:rsidRPr="00951406">
              <w:rPr>
                <w:rFonts w:ascii="Arial" w:hAnsi="Arial" w:cs="Arial"/>
                <w:sz w:val="20"/>
                <w:szCs w:val="20"/>
                <w:lang w:eastAsia="pt-BR"/>
              </w:rPr>
              <w:t xml:space="preserve"> sobre a viabilidade da proposta</w:t>
            </w:r>
          </w:p>
        </w:tc>
        <w:tc>
          <w:tcPr>
            <w:tcW w:w="79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E438E" w:rsidRPr="0054473D" w:rsidRDefault="00D21581" w:rsidP="001916DA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73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E438E" w:rsidRPr="0054473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473D">
              <w:rPr>
                <w:rFonts w:ascii="Arial" w:hAnsi="Arial" w:cs="Arial"/>
                <w:sz w:val="20"/>
                <w:szCs w:val="20"/>
              </w:rPr>
            </w:r>
            <w:r w:rsidRPr="0054473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438E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438E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438E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438E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438E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473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3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E438E" w:rsidRPr="0054473D" w:rsidRDefault="00D21581" w:rsidP="003A671B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73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E438E" w:rsidRPr="0054473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473D">
              <w:rPr>
                <w:rFonts w:ascii="Arial" w:hAnsi="Arial" w:cs="Arial"/>
                <w:sz w:val="20"/>
                <w:szCs w:val="20"/>
              </w:rPr>
            </w:r>
            <w:r w:rsidRPr="0054473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438E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438E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438E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438E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438E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473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E438E" w:rsidRPr="0054473D" w:rsidTr="008248FF">
        <w:tc>
          <w:tcPr>
            <w:tcW w:w="3377" w:type="pct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E438E" w:rsidRPr="00951406" w:rsidRDefault="00FE438E" w:rsidP="003A671B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51406">
              <w:rPr>
                <w:rFonts w:ascii="Arial" w:hAnsi="Arial" w:cs="Arial"/>
                <w:sz w:val="20"/>
                <w:szCs w:val="20"/>
                <w:lang w:eastAsia="pt-BR"/>
              </w:rPr>
              <w:t>Parecer Jurídico</w:t>
            </w:r>
          </w:p>
        </w:tc>
        <w:tc>
          <w:tcPr>
            <w:tcW w:w="79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E438E" w:rsidRPr="0054473D" w:rsidRDefault="00D21581" w:rsidP="001916DA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73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D87A07" w:rsidRPr="0054473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473D">
              <w:rPr>
                <w:rFonts w:ascii="Arial" w:hAnsi="Arial" w:cs="Arial"/>
                <w:sz w:val="20"/>
                <w:szCs w:val="20"/>
              </w:rPr>
            </w:r>
            <w:r w:rsidRPr="0054473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87A07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87A07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87A07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87A07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87A07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473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3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E438E" w:rsidRPr="0054473D" w:rsidRDefault="00D21581" w:rsidP="001916DA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73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E438E" w:rsidRPr="0054473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473D">
              <w:rPr>
                <w:rFonts w:ascii="Arial" w:hAnsi="Arial" w:cs="Arial"/>
                <w:sz w:val="20"/>
                <w:szCs w:val="20"/>
              </w:rPr>
            </w:r>
            <w:r w:rsidRPr="0054473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438E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438E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438E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438E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438E" w:rsidRPr="005447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473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E438E" w:rsidRPr="0054473D" w:rsidTr="006D5583">
        <w:tc>
          <w:tcPr>
            <w:tcW w:w="5000" w:type="pct"/>
            <w:gridSpan w:val="11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FE438E" w:rsidRDefault="00FE438E" w:rsidP="001916D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B05F3" w:rsidRDefault="00FB05F3" w:rsidP="001916D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B05F3" w:rsidRDefault="00FB05F3" w:rsidP="001916D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3768C" w:rsidRPr="0054473D" w:rsidRDefault="00D3768C" w:rsidP="001916D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E438E" w:rsidRPr="0054473D" w:rsidTr="006D5583">
        <w:trPr>
          <w:trHeight w:val="395"/>
        </w:trPr>
        <w:tc>
          <w:tcPr>
            <w:tcW w:w="5000" w:type="pct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E438E" w:rsidRPr="0054473D" w:rsidRDefault="00FE438E" w:rsidP="00AE4A40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4473D">
              <w:rPr>
                <w:rFonts w:ascii="Arial" w:hAnsi="Arial" w:cs="Arial"/>
                <w:b/>
                <w:sz w:val="20"/>
                <w:szCs w:val="20"/>
              </w:rPr>
              <w:t xml:space="preserve">São Paulo, </w:t>
            </w:r>
            <w:r w:rsidR="00D21581" w:rsidRPr="0054473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473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D21581" w:rsidRPr="0054473D">
              <w:rPr>
                <w:rFonts w:ascii="Arial" w:hAnsi="Arial" w:cs="Arial"/>
                <w:b/>
                <w:sz w:val="20"/>
                <w:szCs w:val="20"/>
              </w:rPr>
            </w:r>
            <w:r w:rsidR="00D21581" w:rsidRPr="0054473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4473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4473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4473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4473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4473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21581" w:rsidRPr="0054473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54473D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="00D21581" w:rsidRPr="0054473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4473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D21581" w:rsidRPr="0054473D">
              <w:rPr>
                <w:rFonts w:ascii="Arial" w:hAnsi="Arial" w:cs="Arial"/>
                <w:b/>
                <w:sz w:val="20"/>
                <w:szCs w:val="20"/>
              </w:rPr>
            </w:r>
            <w:r w:rsidR="00D21581" w:rsidRPr="0054473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4473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4473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4473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4473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4473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21581" w:rsidRPr="0054473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54473D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="00D21581" w:rsidRPr="0054473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4473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D21581" w:rsidRPr="0054473D">
              <w:rPr>
                <w:rFonts w:ascii="Arial" w:hAnsi="Arial" w:cs="Arial"/>
                <w:b/>
                <w:sz w:val="20"/>
                <w:szCs w:val="20"/>
              </w:rPr>
            </w:r>
            <w:r w:rsidR="00D21581" w:rsidRPr="0054473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4473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4473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4473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4473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4473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21581" w:rsidRPr="0054473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54473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FE438E" w:rsidRPr="0054473D" w:rsidTr="006D5583">
        <w:trPr>
          <w:trHeight w:val="490"/>
        </w:trPr>
        <w:tc>
          <w:tcPr>
            <w:tcW w:w="2189" w:type="pct"/>
            <w:gridSpan w:val="4"/>
            <w:tcBorders>
              <w:left w:val="single" w:sz="4" w:space="0" w:color="BFBFBF" w:themeColor="background1" w:themeShade="BF"/>
            </w:tcBorders>
            <w:vAlign w:val="bottom"/>
          </w:tcPr>
          <w:p w:rsidR="00FE438E" w:rsidRPr="0054473D" w:rsidRDefault="00FE438E" w:rsidP="00AE4A4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73D">
              <w:rPr>
                <w:rFonts w:ascii="Arial" w:hAnsi="Arial" w:cs="Arial"/>
                <w:sz w:val="20"/>
                <w:szCs w:val="20"/>
              </w:rPr>
              <w:t>____________________________________</w:t>
            </w:r>
          </w:p>
        </w:tc>
        <w:tc>
          <w:tcPr>
            <w:tcW w:w="493" w:type="pct"/>
            <w:gridSpan w:val="2"/>
            <w:vAlign w:val="bottom"/>
          </w:tcPr>
          <w:p w:rsidR="00FE438E" w:rsidRPr="0054473D" w:rsidRDefault="00FE438E" w:rsidP="00C05211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18" w:type="pct"/>
            <w:gridSpan w:val="5"/>
            <w:tcBorders>
              <w:right w:val="single" w:sz="4" w:space="0" w:color="BFBFBF" w:themeColor="background1" w:themeShade="BF"/>
            </w:tcBorders>
            <w:vAlign w:val="bottom"/>
          </w:tcPr>
          <w:p w:rsidR="00FE438E" w:rsidRPr="0054473D" w:rsidRDefault="00FE438E" w:rsidP="00C052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73D">
              <w:rPr>
                <w:rFonts w:ascii="Arial" w:hAnsi="Arial" w:cs="Arial"/>
                <w:sz w:val="20"/>
                <w:szCs w:val="20"/>
              </w:rPr>
              <w:t>____________________________________</w:t>
            </w:r>
          </w:p>
        </w:tc>
      </w:tr>
      <w:tr w:rsidR="00FE438E" w:rsidRPr="0054473D" w:rsidTr="006D5583">
        <w:trPr>
          <w:trHeight w:val="490"/>
        </w:trPr>
        <w:tc>
          <w:tcPr>
            <w:tcW w:w="2189" w:type="pct"/>
            <w:gridSpan w:val="4"/>
            <w:tcBorders>
              <w:left w:val="single" w:sz="4" w:space="0" w:color="BFBFBF" w:themeColor="background1" w:themeShade="BF"/>
            </w:tcBorders>
          </w:tcPr>
          <w:p w:rsidR="00FE438E" w:rsidRPr="0054473D" w:rsidRDefault="00FE438E" w:rsidP="00C052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73D">
              <w:rPr>
                <w:rFonts w:ascii="Arial" w:hAnsi="Arial" w:cs="Arial"/>
                <w:sz w:val="20"/>
                <w:szCs w:val="20"/>
              </w:rPr>
              <w:t>Assinatura do (a) Gestor(a) do Processo</w:t>
            </w:r>
          </w:p>
        </w:tc>
        <w:tc>
          <w:tcPr>
            <w:tcW w:w="493" w:type="pct"/>
            <w:gridSpan w:val="2"/>
            <w:vAlign w:val="center"/>
          </w:tcPr>
          <w:p w:rsidR="00FE438E" w:rsidRPr="0054473D" w:rsidRDefault="00FE438E" w:rsidP="00C05211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18" w:type="pct"/>
            <w:gridSpan w:val="5"/>
            <w:tcBorders>
              <w:right w:val="single" w:sz="4" w:space="0" w:color="BFBFBF" w:themeColor="background1" w:themeShade="BF"/>
            </w:tcBorders>
          </w:tcPr>
          <w:p w:rsidR="00FE438E" w:rsidRPr="0054473D" w:rsidRDefault="00FE438E" w:rsidP="00C052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73D">
              <w:rPr>
                <w:rFonts w:ascii="Arial" w:hAnsi="Arial" w:cs="Arial"/>
                <w:sz w:val="20"/>
                <w:szCs w:val="20"/>
              </w:rPr>
              <w:t>Assinatura do (a) Gerente</w:t>
            </w:r>
          </w:p>
        </w:tc>
      </w:tr>
      <w:tr w:rsidR="00FE438E" w:rsidRPr="0054473D" w:rsidTr="006D5583">
        <w:trPr>
          <w:trHeight w:val="341"/>
        </w:trPr>
        <w:tc>
          <w:tcPr>
            <w:tcW w:w="5000" w:type="pct"/>
            <w:gridSpan w:val="11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E438E" w:rsidRPr="0054473D" w:rsidRDefault="00FE438E" w:rsidP="00C05211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E438E" w:rsidRPr="0054473D" w:rsidTr="006D5583">
        <w:tc>
          <w:tcPr>
            <w:tcW w:w="5000" w:type="pct"/>
            <w:gridSpan w:val="11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:rsidR="00FE438E" w:rsidRPr="0054473D" w:rsidRDefault="00FE438E" w:rsidP="00C05211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73D">
              <w:rPr>
                <w:rFonts w:ascii="Arial" w:hAnsi="Arial" w:cs="Arial"/>
                <w:sz w:val="20"/>
                <w:szCs w:val="20"/>
              </w:rPr>
              <w:t>Encaminhe-se a DIREX</w:t>
            </w:r>
          </w:p>
        </w:tc>
      </w:tr>
      <w:tr w:rsidR="00FE438E" w:rsidRPr="0054473D" w:rsidTr="006D5583">
        <w:tc>
          <w:tcPr>
            <w:tcW w:w="5000" w:type="pct"/>
            <w:gridSpan w:val="11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:rsidR="00FE438E" w:rsidRPr="0054473D" w:rsidRDefault="00FE438E" w:rsidP="00C05211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38E" w:rsidRPr="0054473D" w:rsidTr="006D5583">
        <w:tc>
          <w:tcPr>
            <w:tcW w:w="5000" w:type="pct"/>
            <w:gridSpan w:val="11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:rsidR="00FE438E" w:rsidRPr="0054473D" w:rsidRDefault="00FE438E" w:rsidP="00C05211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73D">
              <w:rPr>
                <w:rFonts w:ascii="Arial" w:hAnsi="Arial" w:cs="Arial"/>
                <w:sz w:val="20"/>
                <w:szCs w:val="20"/>
              </w:rPr>
              <w:t>São Paulo, ____ de ________ de ________.</w:t>
            </w:r>
          </w:p>
        </w:tc>
      </w:tr>
      <w:tr w:rsidR="00FE438E" w:rsidRPr="0054473D" w:rsidTr="006D5583">
        <w:tc>
          <w:tcPr>
            <w:tcW w:w="5000" w:type="pct"/>
            <w:gridSpan w:val="11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:rsidR="00FE438E" w:rsidRPr="0054473D" w:rsidRDefault="00FE438E" w:rsidP="00C05211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38E" w:rsidRPr="0054473D" w:rsidTr="006D5583">
        <w:tc>
          <w:tcPr>
            <w:tcW w:w="5000" w:type="pct"/>
            <w:gridSpan w:val="11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:rsidR="00FE438E" w:rsidRPr="0054473D" w:rsidRDefault="00FE438E" w:rsidP="00C05211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38E" w:rsidRPr="0054473D" w:rsidTr="006D5583">
        <w:tc>
          <w:tcPr>
            <w:tcW w:w="5000" w:type="pct"/>
            <w:gridSpan w:val="11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:rsidR="00FE438E" w:rsidRPr="0054473D" w:rsidRDefault="00FE438E" w:rsidP="00C0521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73D">
              <w:rPr>
                <w:rFonts w:ascii="Arial" w:hAnsi="Arial" w:cs="Arial"/>
                <w:sz w:val="20"/>
                <w:szCs w:val="20"/>
              </w:rPr>
              <w:t>___________________________________________</w:t>
            </w:r>
          </w:p>
        </w:tc>
      </w:tr>
      <w:tr w:rsidR="00FE438E" w:rsidRPr="0054473D" w:rsidTr="006D5583">
        <w:tc>
          <w:tcPr>
            <w:tcW w:w="5000" w:type="pct"/>
            <w:gridSpan w:val="11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E438E" w:rsidRPr="0054473D" w:rsidRDefault="00FE438E" w:rsidP="00C05211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73D">
              <w:rPr>
                <w:rFonts w:ascii="Arial" w:hAnsi="Arial" w:cs="Arial"/>
                <w:sz w:val="20"/>
                <w:szCs w:val="20"/>
              </w:rPr>
              <w:t>Assinatura do Diretor</w:t>
            </w:r>
          </w:p>
        </w:tc>
      </w:tr>
      <w:bookmarkEnd w:id="0"/>
    </w:tbl>
    <w:p w:rsidR="00086BC3" w:rsidRPr="0054473D" w:rsidRDefault="00086BC3" w:rsidP="00F748B5">
      <w:pPr>
        <w:spacing w:after="0"/>
        <w:rPr>
          <w:rFonts w:ascii="Arial" w:hAnsi="Arial" w:cs="Arial"/>
          <w:b/>
          <w:sz w:val="20"/>
          <w:szCs w:val="20"/>
        </w:rPr>
      </w:pPr>
    </w:p>
    <w:sectPr w:rsidR="00086BC3" w:rsidRPr="0054473D" w:rsidSect="00DF7E36">
      <w:headerReference w:type="default" r:id="rId8"/>
      <w:footerReference w:type="default" r:id="rId9"/>
      <w:pgSz w:w="11906" w:h="16838"/>
      <w:pgMar w:top="851" w:right="1134" w:bottom="851" w:left="1134" w:header="425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6E2" w:rsidRDefault="004E66E2" w:rsidP="00743146">
      <w:pPr>
        <w:spacing w:after="0" w:line="240" w:lineRule="auto"/>
      </w:pPr>
      <w:r>
        <w:separator/>
      </w:r>
    </w:p>
  </w:endnote>
  <w:endnote w:type="continuationSeparator" w:id="0">
    <w:p w:rsidR="004E66E2" w:rsidRDefault="004E66E2" w:rsidP="00743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4932"/>
      <w:gridCol w:w="4922"/>
    </w:tblGrid>
    <w:tr w:rsidR="004E66E2" w:rsidRPr="0035504A" w:rsidTr="007F70D6">
      <w:trPr>
        <w:trHeight w:val="284"/>
      </w:trPr>
      <w:tc>
        <w:tcPr>
          <w:tcW w:w="5030" w:type="dxa"/>
          <w:vAlign w:val="bottom"/>
        </w:tcPr>
        <w:p w:rsidR="004E66E2" w:rsidRPr="0035504A" w:rsidRDefault="004E66E2" w:rsidP="007F70D6">
          <w:pPr>
            <w:spacing w:after="0"/>
            <w:rPr>
              <w:rFonts w:ascii="Arial" w:hAnsi="Arial" w:cs="Arial"/>
              <w:sz w:val="16"/>
              <w:szCs w:val="16"/>
            </w:rPr>
          </w:pPr>
          <w:r w:rsidRPr="001628CB">
            <w:rPr>
              <w:rFonts w:ascii="Arial" w:hAnsi="Arial" w:cs="Arial"/>
              <w:sz w:val="16"/>
              <w:szCs w:val="16"/>
            </w:rPr>
            <w:t>FSEGER_</w:t>
          </w:r>
          <w:r w:rsidRPr="006068FB">
            <w:rPr>
              <w:rFonts w:ascii="Arial" w:hAnsi="Arial" w:cs="Arial"/>
              <w:sz w:val="16"/>
              <w:szCs w:val="16"/>
            </w:rPr>
            <w:t>07</w:t>
          </w:r>
        </w:p>
      </w:tc>
      <w:tc>
        <w:tcPr>
          <w:tcW w:w="5031" w:type="dxa"/>
          <w:vAlign w:val="bottom"/>
        </w:tcPr>
        <w:p w:rsidR="004E66E2" w:rsidRPr="0035504A" w:rsidRDefault="004E66E2" w:rsidP="007F70D6">
          <w:pPr>
            <w:pStyle w:val="Rodap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</w:t>
          </w:r>
          <w:r w:rsidRPr="0035504A">
            <w:rPr>
              <w:rFonts w:ascii="Arial" w:hAnsi="Arial" w:cs="Arial"/>
              <w:sz w:val="16"/>
              <w:szCs w:val="16"/>
            </w:rPr>
            <w:t xml:space="preserve">ágina </w:t>
          </w:r>
          <w:r w:rsidR="00D21581" w:rsidRPr="0035504A">
            <w:rPr>
              <w:rFonts w:ascii="Arial" w:hAnsi="Arial" w:cs="Arial"/>
              <w:sz w:val="16"/>
              <w:szCs w:val="16"/>
            </w:rPr>
            <w:fldChar w:fldCharType="begin"/>
          </w:r>
          <w:r w:rsidRPr="0035504A">
            <w:rPr>
              <w:rFonts w:ascii="Arial" w:hAnsi="Arial" w:cs="Arial"/>
              <w:sz w:val="16"/>
              <w:szCs w:val="16"/>
            </w:rPr>
            <w:instrText>PAGE</w:instrText>
          </w:r>
          <w:r w:rsidR="00D21581" w:rsidRPr="0035504A">
            <w:rPr>
              <w:rFonts w:ascii="Arial" w:hAnsi="Arial" w:cs="Arial"/>
              <w:sz w:val="16"/>
              <w:szCs w:val="16"/>
            </w:rPr>
            <w:fldChar w:fldCharType="separate"/>
          </w:r>
          <w:r w:rsidR="00231B8A">
            <w:rPr>
              <w:rFonts w:ascii="Arial" w:hAnsi="Arial" w:cs="Arial"/>
              <w:noProof/>
              <w:sz w:val="16"/>
              <w:szCs w:val="16"/>
            </w:rPr>
            <w:t>3</w:t>
          </w:r>
          <w:r w:rsidR="00D21581" w:rsidRPr="0035504A">
            <w:rPr>
              <w:rFonts w:ascii="Arial" w:hAnsi="Arial" w:cs="Arial"/>
              <w:sz w:val="16"/>
              <w:szCs w:val="16"/>
            </w:rPr>
            <w:fldChar w:fldCharType="end"/>
          </w:r>
          <w:r w:rsidRPr="0035504A">
            <w:rPr>
              <w:rFonts w:ascii="Arial" w:hAnsi="Arial" w:cs="Arial"/>
              <w:sz w:val="16"/>
              <w:szCs w:val="16"/>
            </w:rPr>
            <w:t xml:space="preserve"> de </w:t>
          </w:r>
          <w:r w:rsidR="00D21581" w:rsidRPr="0035504A">
            <w:rPr>
              <w:rFonts w:ascii="Arial" w:hAnsi="Arial" w:cs="Arial"/>
              <w:sz w:val="16"/>
              <w:szCs w:val="16"/>
            </w:rPr>
            <w:fldChar w:fldCharType="begin"/>
          </w:r>
          <w:r w:rsidRPr="0035504A">
            <w:rPr>
              <w:rFonts w:ascii="Arial" w:hAnsi="Arial" w:cs="Arial"/>
              <w:sz w:val="16"/>
              <w:szCs w:val="16"/>
            </w:rPr>
            <w:instrText>NUMPAGES</w:instrText>
          </w:r>
          <w:r w:rsidR="00D21581" w:rsidRPr="0035504A">
            <w:rPr>
              <w:rFonts w:ascii="Arial" w:hAnsi="Arial" w:cs="Arial"/>
              <w:sz w:val="16"/>
              <w:szCs w:val="16"/>
            </w:rPr>
            <w:fldChar w:fldCharType="separate"/>
          </w:r>
          <w:r w:rsidR="00231B8A">
            <w:rPr>
              <w:rFonts w:ascii="Arial" w:hAnsi="Arial" w:cs="Arial"/>
              <w:noProof/>
              <w:sz w:val="16"/>
              <w:szCs w:val="16"/>
            </w:rPr>
            <w:t>3</w:t>
          </w:r>
          <w:r w:rsidR="00D21581" w:rsidRPr="0035504A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4E66E2" w:rsidRPr="002E5B97" w:rsidRDefault="004E66E2" w:rsidP="00B22CAC">
    <w:pPr>
      <w:pStyle w:val="Rodap"/>
      <w:spacing w:line="276" w:lineRule="auto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6E2" w:rsidRDefault="004E66E2" w:rsidP="00743146">
      <w:pPr>
        <w:spacing w:after="0" w:line="240" w:lineRule="auto"/>
      </w:pPr>
      <w:r>
        <w:separator/>
      </w:r>
    </w:p>
  </w:footnote>
  <w:footnote w:type="continuationSeparator" w:id="0">
    <w:p w:rsidR="004E66E2" w:rsidRDefault="004E66E2" w:rsidP="00743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6E2" w:rsidRDefault="00231B8A" w:rsidP="00713FB7">
    <w:pPr>
      <w:pStyle w:val="Cabealho"/>
      <w:pBdr>
        <w:bottom w:val="single" w:sz="8" w:space="1" w:color="808080"/>
      </w:pBdr>
      <w:tabs>
        <w:tab w:val="clear" w:pos="8504"/>
        <w:tab w:val="right" w:pos="10065"/>
      </w:tabs>
      <w:spacing w:after="240" w:line="360" w:lineRule="auto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6.5pt;margin-top:22.1pt;width:459.15pt;height:41.2pt;z-index:251657728;mso-width-relative:margin;mso-height-relative:margin" filled="f" stroked="f" strokecolor="white">
          <v:textbox style="mso-next-textbox:#_x0000_s2049">
            <w:txbxContent>
              <w:p w:rsidR="004E66E2" w:rsidRPr="0025360C" w:rsidRDefault="004E66E2" w:rsidP="005944A2">
                <w:pPr>
                  <w:pStyle w:val="Cabealho"/>
                  <w:tabs>
                    <w:tab w:val="clear" w:pos="4252"/>
                    <w:tab w:val="clear" w:pos="8504"/>
                  </w:tabs>
                  <w:jc w:val="right"/>
                  <w:rPr>
                    <w:rFonts w:ascii="Tahoma" w:hAnsi="Tahoma" w:cs="Tahoma"/>
                    <w:b/>
                    <w:noProof/>
                    <w:color w:val="808080"/>
                    <w:sz w:val="28"/>
                    <w:szCs w:val="28"/>
                    <w:lang w:eastAsia="pt-BR"/>
                  </w:rPr>
                </w:pPr>
                <w:r w:rsidRPr="0025360C">
                  <w:rPr>
                    <w:rFonts w:ascii="Tahoma" w:hAnsi="Tahoma" w:cs="Tahoma"/>
                    <w:b/>
                    <w:noProof/>
                    <w:color w:val="808080"/>
                    <w:sz w:val="28"/>
                    <w:szCs w:val="28"/>
                    <w:lang w:eastAsia="pt-BR"/>
                  </w:rPr>
                  <w:t>SUMÁRIO EXECUTIVO</w:t>
                </w:r>
              </w:p>
              <w:p w:rsidR="004E66E2" w:rsidRPr="0025360C" w:rsidRDefault="004E66E2" w:rsidP="005944A2">
                <w:pPr>
                  <w:pStyle w:val="Cabealho"/>
                  <w:tabs>
                    <w:tab w:val="clear" w:pos="4252"/>
                    <w:tab w:val="clear" w:pos="8504"/>
                  </w:tabs>
                  <w:jc w:val="right"/>
                  <w:rPr>
                    <w:rFonts w:ascii="Tahoma" w:hAnsi="Tahoma" w:cs="Tahoma"/>
                    <w:b/>
                    <w:noProof/>
                    <w:color w:val="808080"/>
                    <w:sz w:val="28"/>
                    <w:szCs w:val="28"/>
                    <w:lang w:eastAsia="pt-BR"/>
                  </w:rPr>
                </w:pPr>
                <w:r w:rsidRPr="0025360C">
                  <w:rPr>
                    <w:rFonts w:ascii="Tahoma" w:hAnsi="Tahoma" w:cs="Tahoma"/>
                    <w:b/>
                    <w:noProof/>
                    <w:color w:val="808080"/>
                    <w:sz w:val="28"/>
                    <w:szCs w:val="28"/>
                    <w:lang w:eastAsia="pt-BR"/>
                  </w:rPr>
                  <w:t>CONVÊNIOS E PARCERIAS</w:t>
                </w:r>
              </w:p>
            </w:txbxContent>
          </v:textbox>
        </v:shape>
      </w:pict>
    </w:r>
    <w:r w:rsidR="004E66E2">
      <w:rPr>
        <w:noProof/>
        <w:lang w:eastAsia="pt-BR"/>
      </w:rPr>
      <w:drawing>
        <wp:inline distT="0" distB="0" distL="0" distR="0">
          <wp:extent cx="1068705" cy="724535"/>
          <wp:effectExtent l="19050" t="0" r="0" b="0"/>
          <wp:docPr id="1" name="Imagem 1" descr="logo_sebrae-sp_azul_300_D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brae-sp_azul_300_DP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05" cy="724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E66E2">
      <w:rPr>
        <w:noProof/>
        <w:lang w:eastAsia="pt-BR"/>
      </w:rPr>
      <w:tab/>
    </w:r>
    <w:r w:rsidR="004E66E2">
      <w:rPr>
        <w:noProof/>
        <w:lang w:eastAsia="pt-BR"/>
      </w:rPr>
      <w:tab/>
      <w:t xml:space="preserve">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E2B69"/>
    <w:multiLevelType w:val="hybridMultilevel"/>
    <w:tmpl w:val="A92EC3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3C55AC"/>
    <w:multiLevelType w:val="multilevel"/>
    <w:tmpl w:val="A274EBB8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auto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>
    <w:nsid w:val="0F4B6F34"/>
    <w:multiLevelType w:val="hybridMultilevel"/>
    <w:tmpl w:val="F3DE1848"/>
    <w:lvl w:ilvl="0" w:tplc="E552353E">
      <w:start w:val="1"/>
      <w:numFmt w:val="lowerLetter"/>
      <w:lvlText w:val="%1)"/>
      <w:lvlJc w:val="left"/>
      <w:pPr>
        <w:ind w:left="1429" w:hanging="360"/>
      </w:pPr>
      <w:rPr>
        <w:b w:val="0"/>
        <w:strike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DB36381"/>
    <w:multiLevelType w:val="hybridMultilevel"/>
    <w:tmpl w:val="B2B419FA"/>
    <w:lvl w:ilvl="0" w:tplc="027C9FFE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4">
    <w:nsid w:val="2DF6664C"/>
    <w:multiLevelType w:val="hybridMultilevel"/>
    <w:tmpl w:val="3E220B10"/>
    <w:lvl w:ilvl="0" w:tplc="04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2A07347"/>
    <w:multiLevelType w:val="hybridMultilevel"/>
    <w:tmpl w:val="E2185E28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05C0F96"/>
    <w:multiLevelType w:val="hybridMultilevel"/>
    <w:tmpl w:val="357C3F94"/>
    <w:lvl w:ilvl="0" w:tplc="608065E6">
      <w:start w:val="1"/>
      <w:numFmt w:val="decimal"/>
      <w:pStyle w:val="EstiloNumerada10ptNegrito"/>
      <w:lvlText w:val="%1."/>
      <w:lvlJc w:val="left"/>
      <w:pPr>
        <w:tabs>
          <w:tab w:val="num" w:pos="473"/>
        </w:tabs>
        <w:ind w:left="473" w:hanging="360"/>
      </w:pPr>
      <w:rPr>
        <w:rFonts w:ascii="Arial" w:hAnsi="Arial" w:hint="default"/>
        <w:b/>
        <w:i w:val="0"/>
        <w:strike w:val="0"/>
        <w:color w:val="auto"/>
        <w:sz w:val="22"/>
        <w:szCs w:val="22"/>
      </w:rPr>
    </w:lvl>
    <w:lvl w:ilvl="1" w:tplc="3BF48182">
      <w:start w:val="1"/>
      <w:numFmt w:val="bullet"/>
      <w:lvlText w:val=""/>
      <w:lvlJc w:val="left"/>
      <w:pPr>
        <w:tabs>
          <w:tab w:val="num" w:pos="1346"/>
        </w:tabs>
        <w:ind w:left="1346" w:hanging="266"/>
      </w:pPr>
      <w:rPr>
        <w:rFonts w:ascii="Symbol" w:hAnsi="Symbol" w:hint="default"/>
        <w:b/>
        <w:i w:val="0"/>
        <w:sz w:val="20"/>
        <w:szCs w:val="20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attachedTemplate r:id="rId1"/>
  <w:documentProtection w:edit="forms" w:formatting="1" w:enforcement="0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78B6"/>
    <w:rsid w:val="0002562C"/>
    <w:rsid w:val="000318A1"/>
    <w:rsid w:val="00032701"/>
    <w:rsid w:val="00042F54"/>
    <w:rsid w:val="000501E4"/>
    <w:rsid w:val="00065FF5"/>
    <w:rsid w:val="00067B8E"/>
    <w:rsid w:val="00072C4E"/>
    <w:rsid w:val="00074643"/>
    <w:rsid w:val="00086BC3"/>
    <w:rsid w:val="000870BF"/>
    <w:rsid w:val="00095D9C"/>
    <w:rsid w:val="000A22EB"/>
    <w:rsid w:val="000A4229"/>
    <w:rsid w:val="000A6971"/>
    <w:rsid w:val="000B4368"/>
    <w:rsid w:val="000C0D10"/>
    <w:rsid w:val="000C30D2"/>
    <w:rsid w:val="000D3250"/>
    <w:rsid w:val="000E538D"/>
    <w:rsid w:val="000E73BC"/>
    <w:rsid w:val="000F2819"/>
    <w:rsid w:val="000F2B3E"/>
    <w:rsid w:val="001000C6"/>
    <w:rsid w:val="001026E3"/>
    <w:rsid w:val="00120B3D"/>
    <w:rsid w:val="001333AE"/>
    <w:rsid w:val="00136403"/>
    <w:rsid w:val="00141619"/>
    <w:rsid w:val="0014415F"/>
    <w:rsid w:val="001470CC"/>
    <w:rsid w:val="00150593"/>
    <w:rsid w:val="001628CB"/>
    <w:rsid w:val="00162E9E"/>
    <w:rsid w:val="0019034E"/>
    <w:rsid w:val="001916DA"/>
    <w:rsid w:val="0019381D"/>
    <w:rsid w:val="001A004D"/>
    <w:rsid w:val="001A5844"/>
    <w:rsid w:val="001A6AE5"/>
    <w:rsid w:val="001B032E"/>
    <w:rsid w:val="001B172E"/>
    <w:rsid w:val="001B5A39"/>
    <w:rsid w:val="001C2959"/>
    <w:rsid w:val="001C7E05"/>
    <w:rsid w:val="001D1CE4"/>
    <w:rsid w:val="001D2E23"/>
    <w:rsid w:val="001D702A"/>
    <w:rsid w:val="001F2A09"/>
    <w:rsid w:val="001F7DB7"/>
    <w:rsid w:val="00227BF9"/>
    <w:rsid w:val="00231B8A"/>
    <w:rsid w:val="0025360C"/>
    <w:rsid w:val="00257866"/>
    <w:rsid w:val="00270B48"/>
    <w:rsid w:val="00273217"/>
    <w:rsid w:val="00274BA4"/>
    <w:rsid w:val="00276CA0"/>
    <w:rsid w:val="00277950"/>
    <w:rsid w:val="00281A0D"/>
    <w:rsid w:val="002872E5"/>
    <w:rsid w:val="00287D1C"/>
    <w:rsid w:val="002904E4"/>
    <w:rsid w:val="0029315F"/>
    <w:rsid w:val="002A7134"/>
    <w:rsid w:val="002A76EB"/>
    <w:rsid w:val="002C393C"/>
    <w:rsid w:val="002E0591"/>
    <w:rsid w:val="002E5B97"/>
    <w:rsid w:val="00323CD4"/>
    <w:rsid w:val="00324EEC"/>
    <w:rsid w:val="00326B12"/>
    <w:rsid w:val="00344C58"/>
    <w:rsid w:val="0034590E"/>
    <w:rsid w:val="0035504A"/>
    <w:rsid w:val="00355E7D"/>
    <w:rsid w:val="003620D9"/>
    <w:rsid w:val="00372AE2"/>
    <w:rsid w:val="00377A0D"/>
    <w:rsid w:val="00380C71"/>
    <w:rsid w:val="00384E88"/>
    <w:rsid w:val="0039013C"/>
    <w:rsid w:val="003A671B"/>
    <w:rsid w:val="003B0CCC"/>
    <w:rsid w:val="003C083D"/>
    <w:rsid w:val="003C6188"/>
    <w:rsid w:val="003D1E61"/>
    <w:rsid w:val="003D26E7"/>
    <w:rsid w:val="003F35DB"/>
    <w:rsid w:val="00411515"/>
    <w:rsid w:val="00415014"/>
    <w:rsid w:val="00417FE6"/>
    <w:rsid w:val="00421D5A"/>
    <w:rsid w:val="00422E09"/>
    <w:rsid w:val="00437B73"/>
    <w:rsid w:val="00444925"/>
    <w:rsid w:val="00445D88"/>
    <w:rsid w:val="0044696E"/>
    <w:rsid w:val="004568E4"/>
    <w:rsid w:val="00462885"/>
    <w:rsid w:val="0046438F"/>
    <w:rsid w:val="00477603"/>
    <w:rsid w:val="004919DA"/>
    <w:rsid w:val="0049277B"/>
    <w:rsid w:val="004A2F47"/>
    <w:rsid w:val="004A4C09"/>
    <w:rsid w:val="004B78CE"/>
    <w:rsid w:val="004C176C"/>
    <w:rsid w:val="004C2B8E"/>
    <w:rsid w:val="004C770B"/>
    <w:rsid w:val="004D1D83"/>
    <w:rsid w:val="004E66E2"/>
    <w:rsid w:val="00500B4C"/>
    <w:rsid w:val="00520116"/>
    <w:rsid w:val="00523848"/>
    <w:rsid w:val="00525B4F"/>
    <w:rsid w:val="0053762B"/>
    <w:rsid w:val="005446AA"/>
    <w:rsid w:val="0054473D"/>
    <w:rsid w:val="0054779D"/>
    <w:rsid w:val="00555232"/>
    <w:rsid w:val="0055606E"/>
    <w:rsid w:val="005573A0"/>
    <w:rsid w:val="00557CB9"/>
    <w:rsid w:val="005625BB"/>
    <w:rsid w:val="005935A9"/>
    <w:rsid w:val="005944A2"/>
    <w:rsid w:val="005A2353"/>
    <w:rsid w:val="005A67BA"/>
    <w:rsid w:val="005B599E"/>
    <w:rsid w:val="005C490C"/>
    <w:rsid w:val="005C750A"/>
    <w:rsid w:val="005D2362"/>
    <w:rsid w:val="005D4E13"/>
    <w:rsid w:val="005E0D05"/>
    <w:rsid w:val="005E4AC4"/>
    <w:rsid w:val="005E7B93"/>
    <w:rsid w:val="005E7F59"/>
    <w:rsid w:val="005F094E"/>
    <w:rsid w:val="005F600B"/>
    <w:rsid w:val="005F6DFC"/>
    <w:rsid w:val="00601862"/>
    <w:rsid w:val="006068FB"/>
    <w:rsid w:val="00606996"/>
    <w:rsid w:val="00610CF6"/>
    <w:rsid w:val="006177C9"/>
    <w:rsid w:val="00621D85"/>
    <w:rsid w:val="00631FDA"/>
    <w:rsid w:val="00635338"/>
    <w:rsid w:val="00663635"/>
    <w:rsid w:val="0066687F"/>
    <w:rsid w:val="00672BBD"/>
    <w:rsid w:val="0068586E"/>
    <w:rsid w:val="006865AD"/>
    <w:rsid w:val="00691845"/>
    <w:rsid w:val="00696863"/>
    <w:rsid w:val="006A6242"/>
    <w:rsid w:val="006B05FB"/>
    <w:rsid w:val="006B1C56"/>
    <w:rsid w:val="006B6EF4"/>
    <w:rsid w:val="006C13E7"/>
    <w:rsid w:val="006C5A45"/>
    <w:rsid w:val="006C7531"/>
    <w:rsid w:val="006D5583"/>
    <w:rsid w:val="006D747B"/>
    <w:rsid w:val="006E0039"/>
    <w:rsid w:val="006E21CE"/>
    <w:rsid w:val="006F0E56"/>
    <w:rsid w:val="00713FB7"/>
    <w:rsid w:val="007201F5"/>
    <w:rsid w:val="00743146"/>
    <w:rsid w:val="00743E79"/>
    <w:rsid w:val="00755816"/>
    <w:rsid w:val="00755E0A"/>
    <w:rsid w:val="00761C7D"/>
    <w:rsid w:val="00781633"/>
    <w:rsid w:val="0078485B"/>
    <w:rsid w:val="007858BF"/>
    <w:rsid w:val="00787094"/>
    <w:rsid w:val="00791103"/>
    <w:rsid w:val="007B11D0"/>
    <w:rsid w:val="007B50B6"/>
    <w:rsid w:val="007D0DBA"/>
    <w:rsid w:val="007D3355"/>
    <w:rsid w:val="007D684D"/>
    <w:rsid w:val="007D7D62"/>
    <w:rsid w:val="007E33F0"/>
    <w:rsid w:val="007E4D8F"/>
    <w:rsid w:val="007F0F02"/>
    <w:rsid w:val="007F70D6"/>
    <w:rsid w:val="00804432"/>
    <w:rsid w:val="00807541"/>
    <w:rsid w:val="0081010B"/>
    <w:rsid w:val="00811341"/>
    <w:rsid w:val="00815F32"/>
    <w:rsid w:val="00820848"/>
    <w:rsid w:val="00821EFE"/>
    <w:rsid w:val="008248FF"/>
    <w:rsid w:val="00826994"/>
    <w:rsid w:val="00834645"/>
    <w:rsid w:val="00845E7B"/>
    <w:rsid w:val="00846068"/>
    <w:rsid w:val="00847658"/>
    <w:rsid w:val="00850A89"/>
    <w:rsid w:val="00856227"/>
    <w:rsid w:val="00882344"/>
    <w:rsid w:val="00894D74"/>
    <w:rsid w:val="008B332A"/>
    <w:rsid w:val="008B42BF"/>
    <w:rsid w:val="008B500C"/>
    <w:rsid w:val="008B78B6"/>
    <w:rsid w:val="008C67C6"/>
    <w:rsid w:val="008D5733"/>
    <w:rsid w:val="008E3537"/>
    <w:rsid w:val="008E3AC4"/>
    <w:rsid w:val="008F0734"/>
    <w:rsid w:val="009076F4"/>
    <w:rsid w:val="009115E5"/>
    <w:rsid w:val="00914848"/>
    <w:rsid w:val="00931C69"/>
    <w:rsid w:val="0093572A"/>
    <w:rsid w:val="00940762"/>
    <w:rsid w:val="009456BF"/>
    <w:rsid w:val="00951406"/>
    <w:rsid w:val="00956EDD"/>
    <w:rsid w:val="00974B37"/>
    <w:rsid w:val="0098305F"/>
    <w:rsid w:val="00983F82"/>
    <w:rsid w:val="009857A6"/>
    <w:rsid w:val="00985B2E"/>
    <w:rsid w:val="0099070C"/>
    <w:rsid w:val="009A15F1"/>
    <w:rsid w:val="009B0D73"/>
    <w:rsid w:val="009B370E"/>
    <w:rsid w:val="009B4340"/>
    <w:rsid w:val="009C5DA3"/>
    <w:rsid w:val="009D7EB3"/>
    <w:rsid w:val="009E72C5"/>
    <w:rsid w:val="00A01C97"/>
    <w:rsid w:val="00A05376"/>
    <w:rsid w:val="00A22FB8"/>
    <w:rsid w:val="00A337A2"/>
    <w:rsid w:val="00A375AB"/>
    <w:rsid w:val="00A539C9"/>
    <w:rsid w:val="00A61476"/>
    <w:rsid w:val="00A65ACB"/>
    <w:rsid w:val="00A717EC"/>
    <w:rsid w:val="00A76F59"/>
    <w:rsid w:val="00A9675D"/>
    <w:rsid w:val="00AA38B5"/>
    <w:rsid w:val="00AB264A"/>
    <w:rsid w:val="00AB7F2E"/>
    <w:rsid w:val="00AD5791"/>
    <w:rsid w:val="00AE0AB8"/>
    <w:rsid w:val="00AE4A40"/>
    <w:rsid w:val="00AF0F27"/>
    <w:rsid w:val="00AF6E0B"/>
    <w:rsid w:val="00B02167"/>
    <w:rsid w:val="00B0591D"/>
    <w:rsid w:val="00B17FC3"/>
    <w:rsid w:val="00B209D2"/>
    <w:rsid w:val="00B2123B"/>
    <w:rsid w:val="00B216EC"/>
    <w:rsid w:val="00B22CAC"/>
    <w:rsid w:val="00B34A69"/>
    <w:rsid w:val="00B350B8"/>
    <w:rsid w:val="00B37C2E"/>
    <w:rsid w:val="00B52B8F"/>
    <w:rsid w:val="00B53B99"/>
    <w:rsid w:val="00B62556"/>
    <w:rsid w:val="00B65C45"/>
    <w:rsid w:val="00B70A3C"/>
    <w:rsid w:val="00B81432"/>
    <w:rsid w:val="00B821D7"/>
    <w:rsid w:val="00B87E6C"/>
    <w:rsid w:val="00B95BC9"/>
    <w:rsid w:val="00BA7EED"/>
    <w:rsid w:val="00BC0C06"/>
    <w:rsid w:val="00BC13DF"/>
    <w:rsid w:val="00BC4564"/>
    <w:rsid w:val="00BE398F"/>
    <w:rsid w:val="00BE5BFD"/>
    <w:rsid w:val="00BF3151"/>
    <w:rsid w:val="00C05211"/>
    <w:rsid w:val="00C053E1"/>
    <w:rsid w:val="00C05DC6"/>
    <w:rsid w:val="00C10390"/>
    <w:rsid w:val="00C14D88"/>
    <w:rsid w:val="00C16F3E"/>
    <w:rsid w:val="00C174E9"/>
    <w:rsid w:val="00C1780A"/>
    <w:rsid w:val="00C20405"/>
    <w:rsid w:val="00C4120F"/>
    <w:rsid w:val="00C53679"/>
    <w:rsid w:val="00C5756B"/>
    <w:rsid w:val="00C661EB"/>
    <w:rsid w:val="00C74BDF"/>
    <w:rsid w:val="00C8582C"/>
    <w:rsid w:val="00CA206D"/>
    <w:rsid w:val="00CA2669"/>
    <w:rsid w:val="00CB28E4"/>
    <w:rsid w:val="00CB5DA1"/>
    <w:rsid w:val="00CC17F2"/>
    <w:rsid w:val="00CC1B5A"/>
    <w:rsid w:val="00CD397F"/>
    <w:rsid w:val="00CE330F"/>
    <w:rsid w:val="00D049C5"/>
    <w:rsid w:val="00D078D9"/>
    <w:rsid w:val="00D1668C"/>
    <w:rsid w:val="00D21581"/>
    <w:rsid w:val="00D3768C"/>
    <w:rsid w:val="00D56D97"/>
    <w:rsid w:val="00D617A1"/>
    <w:rsid w:val="00D63466"/>
    <w:rsid w:val="00D675EC"/>
    <w:rsid w:val="00D81EB9"/>
    <w:rsid w:val="00D87A07"/>
    <w:rsid w:val="00D9096C"/>
    <w:rsid w:val="00D92974"/>
    <w:rsid w:val="00DA33D0"/>
    <w:rsid w:val="00DA7AF0"/>
    <w:rsid w:val="00DB579E"/>
    <w:rsid w:val="00DB652C"/>
    <w:rsid w:val="00DD3309"/>
    <w:rsid w:val="00DE3D00"/>
    <w:rsid w:val="00DE607E"/>
    <w:rsid w:val="00DE6728"/>
    <w:rsid w:val="00DE75AD"/>
    <w:rsid w:val="00DF7E36"/>
    <w:rsid w:val="00E00249"/>
    <w:rsid w:val="00E10FAE"/>
    <w:rsid w:val="00E17558"/>
    <w:rsid w:val="00E31A01"/>
    <w:rsid w:val="00E44D6C"/>
    <w:rsid w:val="00E4506A"/>
    <w:rsid w:val="00E46A6D"/>
    <w:rsid w:val="00E50819"/>
    <w:rsid w:val="00E529C8"/>
    <w:rsid w:val="00E61F0D"/>
    <w:rsid w:val="00E77459"/>
    <w:rsid w:val="00E84AC1"/>
    <w:rsid w:val="00E94BB9"/>
    <w:rsid w:val="00EB38EA"/>
    <w:rsid w:val="00EC3B85"/>
    <w:rsid w:val="00EE0AB2"/>
    <w:rsid w:val="00EE2D7A"/>
    <w:rsid w:val="00F01089"/>
    <w:rsid w:val="00F02FBC"/>
    <w:rsid w:val="00F22E9A"/>
    <w:rsid w:val="00F26C45"/>
    <w:rsid w:val="00F31DEF"/>
    <w:rsid w:val="00F37A30"/>
    <w:rsid w:val="00F416B8"/>
    <w:rsid w:val="00F457A7"/>
    <w:rsid w:val="00F5258C"/>
    <w:rsid w:val="00F63256"/>
    <w:rsid w:val="00F748B5"/>
    <w:rsid w:val="00F873D3"/>
    <w:rsid w:val="00F9267F"/>
    <w:rsid w:val="00F9784D"/>
    <w:rsid w:val="00F979F3"/>
    <w:rsid w:val="00FA24B6"/>
    <w:rsid w:val="00FA3437"/>
    <w:rsid w:val="00FB05F3"/>
    <w:rsid w:val="00FE26C2"/>
    <w:rsid w:val="00FE438E"/>
    <w:rsid w:val="00FF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5A47F0A4-045C-4056-BE2E-F742CD691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466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4314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43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314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431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3146"/>
  </w:style>
  <w:style w:type="paragraph" w:styleId="Rodap">
    <w:name w:val="footer"/>
    <w:basedOn w:val="Normal"/>
    <w:link w:val="RodapChar"/>
    <w:uiPriority w:val="99"/>
    <w:unhideWhenUsed/>
    <w:rsid w:val="007431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3146"/>
  </w:style>
  <w:style w:type="paragraph" w:styleId="PargrafodaLista">
    <w:name w:val="List Paragraph"/>
    <w:basedOn w:val="Normal"/>
    <w:uiPriority w:val="34"/>
    <w:qFormat/>
    <w:rsid w:val="0014415F"/>
    <w:pPr>
      <w:ind w:left="708"/>
    </w:pPr>
  </w:style>
  <w:style w:type="paragraph" w:customStyle="1" w:styleId="EstiloNumerada10ptNegrito">
    <w:name w:val="Estilo Numerada 10 pt Negrito"/>
    <w:basedOn w:val="Normal"/>
    <w:rsid w:val="006F0E56"/>
    <w:pPr>
      <w:numPr>
        <w:numId w:val="6"/>
      </w:numPr>
      <w:spacing w:after="0" w:line="240" w:lineRule="auto"/>
    </w:pPr>
    <w:rPr>
      <w:rFonts w:ascii="Arial" w:eastAsia="Times New Roman" w:hAnsi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EBRAE\JURIDICO_ATIVIDADES\NOVOS%20MODELOS%20SUMARIO\SUMARIOS%20CAMPO%20DESPACHO\NOVO%20LAYOUT\NOVO%20MODELO%20SUMARIO%20-%20LICITACA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A0404-2016-400B-B60B-CE8D7CBCE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SUMARIO - LICITACAO</Template>
  <TotalTime>383</TotalTime>
  <Pages>3</Pages>
  <Words>567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sebrae</Company>
  <LinksUpToDate>false</LinksUpToDate>
  <CharactersWithSpaces>3622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francinest</dc:creator>
  <cp:keywords/>
  <dc:description/>
  <cp:lastModifiedBy>Robson de Jesus Garcia</cp:lastModifiedBy>
  <cp:revision>28</cp:revision>
  <cp:lastPrinted>2014-05-19T21:16:00Z</cp:lastPrinted>
  <dcterms:created xsi:type="dcterms:W3CDTF">2013-08-28T20:25:00Z</dcterms:created>
  <dcterms:modified xsi:type="dcterms:W3CDTF">2014-05-19T21:21:00Z</dcterms:modified>
</cp:coreProperties>
</file>